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0F5" w:rsidRDefault="005830F5"/>
    <w:tbl>
      <w:tblPr>
        <w:tblpPr w:leftFromText="141" w:rightFromText="141" w:vertAnchor="text" w:horzAnchor="margin" w:tblpXSpec="center" w:tblpY="-633"/>
        <w:tblW w:w="1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125"/>
        <w:gridCol w:w="5972"/>
      </w:tblGrid>
      <w:tr w:rsidR="000E5B86" w:rsidRPr="005830F5" w:rsidTr="005830F5">
        <w:trPr>
          <w:cantSplit/>
          <w:trHeight w:val="699"/>
        </w:trPr>
        <w:tc>
          <w:tcPr>
            <w:tcW w:w="11097" w:type="dxa"/>
            <w:gridSpan w:val="2"/>
            <w:tcBorders>
              <w:top w:val="single" w:sz="4" w:space="0" w:color="FF0000"/>
              <w:left w:val="single" w:sz="4" w:space="0" w:color="FF0000"/>
              <w:bottom w:val="single" w:sz="4" w:space="0" w:color="FF0000"/>
              <w:right w:val="single" w:sz="4" w:space="0" w:color="FF0000"/>
            </w:tcBorders>
          </w:tcPr>
          <w:p w:rsidR="005830F5" w:rsidRDefault="005830F5" w:rsidP="008F2B6D">
            <w:pPr>
              <w:pStyle w:val="Balk2"/>
              <w:jc w:val="center"/>
              <w:rPr>
                <w:color w:val="993300"/>
                <w:sz w:val="16"/>
                <w:szCs w:val="16"/>
              </w:rPr>
            </w:pPr>
          </w:p>
          <w:p w:rsidR="000E5B86" w:rsidRPr="005830F5" w:rsidRDefault="000E5B86" w:rsidP="008F2B6D">
            <w:pPr>
              <w:pStyle w:val="Balk2"/>
              <w:jc w:val="center"/>
              <w:rPr>
                <w:color w:val="993300"/>
                <w:sz w:val="16"/>
                <w:szCs w:val="16"/>
              </w:rPr>
            </w:pPr>
            <w:r w:rsidRPr="005830F5">
              <w:rPr>
                <w:color w:val="993300"/>
                <w:sz w:val="16"/>
                <w:szCs w:val="16"/>
              </w:rPr>
              <w:t>YANGIN TALİMATI</w:t>
            </w:r>
            <w:r w:rsidR="005830F5">
              <w:rPr>
                <w:color w:val="993300"/>
                <w:sz w:val="16"/>
                <w:szCs w:val="16"/>
              </w:rPr>
              <w:br/>
            </w:r>
          </w:p>
          <w:p w:rsidR="000E5B86" w:rsidRPr="005830F5" w:rsidRDefault="000E5B86" w:rsidP="005830F5">
            <w:pPr>
              <w:ind w:left="-142"/>
              <w:jc w:val="center"/>
              <w:rPr>
                <w:rFonts w:ascii="Arial" w:hAnsi="Arial" w:cs="Arial"/>
                <w:b/>
                <w:bCs/>
                <w:sz w:val="16"/>
                <w:szCs w:val="16"/>
              </w:rPr>
            </w:pPr>
            <w:r w:rsidRPr="005830F5">
              <w:rPr>
                <w:rFonts w:ascii="Arial" w:hAnsi="Arial" w:cs="Arial"/>
                <w:b/>
                <w:bCs/>
                <w:sz w:val="16"/>
                <w:szCs w:val="16"/>
              </w:rPr>
              <w:t>(2002/4390 KARAR SAYILI BİNALARIN YANGINDAN KORUNMASI HAKKINDA YÖNETMELİK ESASLARINA GÖRE HAZIRLANMIŞTIR.)</w:t>
            </w:r>
          </w:p>
        </w:tc>
      </w:tr>
      <w:tr w:rsidR="000E5B86" w:rsidRPr="005830F5" w:rsidTr="005830F5">
        <w:trPr>
          <w:trHeight w:val="4004"/>
        </w:trPr>
        <w:tc>
          <w:tcPr>
            <w:tcW w:w="5125" w:type="dxa"/>
            <w:tcBorders>
              <w:top w:val="single" w:sz="4" w:space="0" w:color="FF0000"/>
              <w:left w:val="single" w:sz="4" w:space="0" w:color="FF0000"/>
              <w:bottom w:val="single" w:sz="4" w:space="0" w:color="FF0000"/>
              <w:right w:val="single" w:sz="4" w:space="0" w:color="FF0000"/>
            </w:tcBorders>
          </w:tcPr>
          <w:p w:rsidR="000E5B86" w:rsidRPr="005830F5" w:rsidRDefault="000E5B86" w:rsidP="005830F5">
            <w:pPr>
              <w:rPr>
                <w:rFonts w:ascii="Arial" w:hAnsi="Arial" w:cs="Arial"/>
                <w:b/>
                <w:bCs/>
                <w:sz w:val="16"/>
                <w:szCs w:val="16"/>
              </w:rPr>
            </w:pPr>
            <w:r w:rsidRPr="005830F5">
              <w:rPr>
                <w:rFonts w:ascii="Arial" w:hAnsi="Arial" w:cs="Arial"/>
                <w:b/>
                <w:bCs/>
                <w:color w:val="993300"/>
                <w:sz w:val="16"/>
                <w:szCs w:val="16"/>
              </w:rPr>
              <w:t>1</w:t>
            </w:r>
            <w:r w:rsidR="005830F5" w:rsidRPr="005830F5">
              <w:rPr>
                <w:rFonts w:ascii="Arial" w:hAnsi="Arial" w:cs="Arial"/>
                <w:b/>
                <w:bCs/>
                <w:color w:val="993300"/>
                <w:sz w:val="16"/>
                <w:szCs w:val="16"/>
              </w:rPr>
              <w:t xml:space="preserve"> </w:t>
            </w:r>
            <w:r w:rsidRPr="005830F5">
              <w:rPr>
                <w:rFonts w:ascii="Arial" w:hAnsi="Arial" w:cs="Arial"/>
                <w:b/>
                <w:bCs/>
                <w:color w:val="993300"/>
                <w:sz w:val="16"/>
                <w:szCs w:val="16"/>
              </w:rPr>
              <w:t>YANGINA KARŞI AŞAĞIDAKİ ÖNLEMLERİ ALINIZ</w:t>
            </w:r>
            <w:r w:rsidRPr="005830F5">
              <w:rPr>
                <w:rFonts w:ascii="Arial" w:hAnsi="Arial" w:cs="Arial"/>
                <w:b/>
                <w:bCs/>
                <w:color w:val="FF0000"/>
                <w:sz w:val="16"/>
                <w:szCs w:val="16"/>
              </w:rPr>
              <w:t>.</w:t>
            </w:r>
            <w:r w:rsidR="005830F5" w:rsidRPr="005830F5">
              <w:rPr>
                <w:rFonts w:ascii="Arial" w:hAnsi="Arial" w:cs="Arial"/>
                <w:b/>
                <w:bCs/>
                <w:color w:val="FF0000"/>
                <w:sz w:val="16"/>
                <w:szCs w:val="16"/>
              </w:rPr>
              <w:br/>
            </w:r>
            <w:r w:rsidRPr="005830F5">
              <w:rPr>
                <w:rFonts w:ascii="Arial" w:hAnsi="Arial" w:cs="Arial"/>
                <w:b/>
                <w:bCs/>
                <w:sz w:val="16"/>
                <w:szCs w:val="16"/>
              </w:rPr>
              <w:t>1-BİNANIZDAKİ BACA VE BORULARI ZAMANINDA TEMİZLE-   YİNİZ.</w:t>
            </w:r>
            <w:r w:rsidR="005830F5" w:rsidRPr="005830F5">
              <w:rPr>
                <w:rFonts w:ascii="Arial" w:hAnsi="Arial" w:cs="Arial"/>
                <w:b/>
                <w:bCs/>
                <w:sz w:val="16"/>
                <w:szCs w:val="16"/>
              </w:rPr>
              <w:br/>
            </w:r>
            <w:r w:rsidRPr="005830F5">
              <w:rPr>
                <w:rFonts w:ascii="Arial" w:hAnsi="Arial" w:cs="Arial"/>
                <w:b/>
                <w:bCs/>
                <w:sz w:val="16"/>
                <w:szCs w:val="16"/>
              </w:rPr>
              <w:t>2-SİGARANIZI İYİCE SÖNDÜRÜP SİGARA TABLASINA ATINIZ.</w:t>
            </w:r>
            <w:r w:rsidR="005830F5" w:rsidRPr="005830F5">
              <w:rPr>
                <w:rFonts w:ascii="Arial" w:hAnsi="Arial" w:cs="Arial"/>
                <w:b/>
                <w:bCs/>
                <w:sz w:val="16"/>
                <w:szCs w:val="16"/>
              </w:rPr>
              <w:br/>
            </w:r>
            <w:r w:rsidRPr="005830F5">
              <w:rPr>
                <w:rFonts w:ascii="Arial" w:hAnsi="Arial" w:cs="Arial"/>
                <w:sz w:val="16"/>
                <w:szCs w:val="16"/>
              </w:rPr>
              <w:t xml:space="preserve">3-ÇATI ARALARINDA ELEKTRİK </w:t>
            </w:r>
            <w:proofErr w:type="gramStart"/>
            <w:r w:rsidRPr="005830F5">
              <w:rPr>
                <w:rFonts w:ascii="Arial" w:hAnsi="Arial" w:cs="Arial"/>
                <w:sz w:val="16"/>
                <w:szCs w:val="16"/>
              </w:rPr>
              <w:t>TESİSATI,YANICI</w:t>
            </w:r>
            <w:proofErr w:type="gramEnd"/>
            <w:r w:rsidRPr="005830F5">
              <w:rPr>
                <w:rFonts w:ascii="Arial" w:hAnsi="Arial" w:cs="Arial"/>
                <w:sz w:val="16"/>
                <w:szCs w:val="16"/>
              </w:rPr>
              <w:t>, PARLAYICI, PATLAYICI MADDE BALANDURMAYINIZ.</w:t>
            </w:r>
            <w:r w:rsidR="005830F5" w:rsidRPr="005830F5">
              <w:rPr>
                <w:rFonts w:ascii="Arial" w:hAnsi="Arial" w:cs="Arial"/>
                <w:sz w:val="16"/>
                <w:szCs w:val="16"/>
              </w:rPr>
              <w:br/>
            </w:r>
            <w:r w:rsidRPr="005830F5">
              <w:rPr>
                <w:rFonts w:ascii="Arial" w:hAnsi="Arial" w:cs="Arial"/>
                <w:b/>
                <w:bCs/>
                <w:sz w:val="16"/>
                <w:szCs w:val="16"/>
              </w:rPr>
              <w:t>4-İZİNSİZ ELEKTRİK, LPG GAZLI OCAK, SOBA VB. KULLANMA-YINIZ.</w:t>
            </w:r>
            <w:r w:rsidR="005830F5" w:rsidRPr="005830F5">
              <w:rPr>
                <w:rFonts w:ascii="Arial" w:hAnsi="Arial" w:cs="Arial"/>
                <w:b/>
                <w:bCs/>
                <w:sz w:val="16"/>
                <w:szCs w:val="16"/>
              </w:rPr>
              <w:br/>
            </w:r>
            <w:r w:rsidRPr="005830F5">
              <w:rPr>
                <w:rFonts w:ascii="Arial" w:hAnsi="Arial" w:cs="Arial"/>
                <w:sz w:val="16"/>
                <w:szCs w:val="16"/>
              </w:rPr>
              <w:t>5- ELEKTRİK TESİSATI İŞLERİNİ MUTLAKA EHLİYETLİ KİŞİLERE YAPTIRINIZ.</w:t>
            </w:r>
            <w:r w:rsidR="005830F5" w:rsidRPr="005830F5">
              <w:rPr>
                <w:rFonts w:ascii="Arial" w:hAnsi="Arial" w:cs="Arial"/>
                <w:sz w:val="16"/>
                <w:szCs w:val="16"/>
              </w:rPr>
              <w:br/>
            </w:r>
            <w:r w:rsidRPr="005830F5">
              <w:rPr>
                <w:rFonts w:ascii="Arial" w:hAnsi="Arial" w:cs="Arial"/>
                <w:b/>
                <w:bCs/>
                <w:sz w:val="16"/>
                <w:szCs w:val="16"/>
              </w:rPr>
              <w:t>6-ELEKTRİK TESİSATININ FENNİ MUAYENESİNİ YAPTIRINIZ.</w:t>
            </w:r>
            <w:r w:rsidR="005830F5" w:rsidRPr="005830F5">
              <w:rPr>
                <w:rFonts w:ascii="Arial" w:hAnsi="Arial" w:cs="Arial"/>
                <w:b/>
                <w:bCs/>
                <w:sz w:val="16"/>
                <w:szCs w:val="16"/>
              </w:rPr>
              <w:br/>
            </w:r>
            <w:r w:rsidRPr="005830F5">
              <w:rPr>
                <w:rFonts w:ascii="Arial" w:hAnsi="Arial" w:cs="Arial"/>
                <w:b/>
                <w:bCs/>
                <w:sz w:val="16"/>
                <w:szCs w:val="16"/>
              </w:rPr>
              <w:t>7-ELEKTRİK SİGORTALARINI OTOMATİK HALE GETİRİNİZ.</w:t>
            </w:r>
            <w:r w:rsidR="005830F5" w:rsidRPr="005830F5">
              <w:rPr>
                <w:rFonts w:ascii="Arial" w:hAnsi="Arial" w:cs="Arial"/>
                <w:b/>
                <w:bCs/>
                <w:sz w:val="16"/>
                <w:szCs w:val="16"/>
              </w:rPr>
              <w:br/>
            </w:r>
            <w:r w:rsidRPr="005830F5">
              <w:rPr>
                <w:rFonts w:ascii="Arial" w:hAnsi="Arial" w:cs="Arial"/>
                <w:b/>
                <w:bCs/>
                <w:sz w:val="16"/>
                <w:szCs w:val="16"/>
              </w:rPr>
              <w:t>8-YANGIN SÖNDÜRME CİHAZ VE MALZEMELERİNİ HER AN KULLANILIR HALDE BULUNDURUNUZ</w:t>
            </w:r>
            <w:proofErr w:type="gramStart"/>
            <w:r w:rsidRPr="005830F5">
              <w:rPr>
                <w:rFonts w:ascii="Arial" w:hAnsi="Arial" w:cs="Arial"/>
                <w:b/>
                <w:bCs/>
                <w:sz w:val="16"/>
                <w:szCs w:val="16"/>
              </w:rPr>
              <w:t>..</w:t>
            </w:r>
            <w:proofErr w:type="gramEnd"/>
            <w:r w:rsidR="005830F5" w:rsidRPr="005830F5">
              <w:rPr>
                <w:rFonts w:ascii="Arial" w:hAnsi="Arial" w:cs="Arial"/>
                <w:b/>
                <w:bCs/>
                <w:sz w:val="16"/>
                <w:szCs w:val="16"/>
              </w:rPr>
              <w:br/>
            </w:r>
            <w:r w:rsidRPr="005830F5">
              <w:rPr>
                <w:rFonts w:ascii="Arial" w:hAnsi="Arial" w:cs="Arial"/>
                <w:b/>
                <w:bCs/>
                <w:sz w:val="16"/>
                <w:szCs w:val="16"/>
              </w:rPr>
              <w:t>9- MESAİ BİTİMİ BÜTÜN ODALARI KONTROL ETTİRİNİZ.</w:t>
            </w:r>
            <w:r w:rsidR="005830F5" w:rsidRPr="005830F5">
              <w:rPr>
                <w:rFonts w:ascii="Arial" w:hAnsi="Arial" w:cs="Arial"/>
                <w:b/>
                <w:bCs/>
                <w:sz w:val="16"/>
                <w:szCs w:val="16"/>
              </w:rPr>
              <w:br/>
            </w:r>
            <w:r w:rsidRPr="005830F5">
              <w:rPr>
                <w:rFonts w:ascii="Arial" w:hAnsi="Arial" w:cs="Arial"/>
                <w:b/>
                <w:bCs/>
                <w:sz w:val="16"/>
                <w:szCs w:val="16"/>
              </w:rPr>
              <w:t>10. ARŞİV VE ANBARLARDA SOBA KULLANMAYINIZ.</w:t>
            </w:r>
            <w:r w:rsidR="005830F5" w:rsidRPr="005830F5">
              <w:rPr>
                <w:rFonts w:ascii="Arial" w:hAnsi="Arial" w:cs="Arial"/>
                <w:b/>
                <w:bCs/>
                <w:sz w:val="16"/>
                <w:szCs w:val="16"/>
              </w:rPr>
              <w:br/>
            </w:r>
            <w:r w:rsidRPr="005830F5">
              <w:rPr>
                <w:rFonts w:ascii="Arial" w:hAnsi="Arial" w:cs="Arial"/>
                <w:b/>
                <w:bCs/>
                <w:sz w:val="16"/>
                <w:szCs w:val="16"/>
              </w:rPr>
              <w:t>11-SİGARA İÇİLMESİ YASAK OLAN YERLERDE SİGARA İÇME-YİNİZ.</w:t>
            </w:r>
            <w:r w:rsidR="005830F5" w:rsidRPr="005830F5">
              <w:rPr>
                <w:rFonts w:ascii="Arial" w:hAnsi="Arial" w:cs="Arial"/>
                <w:b/>
                <w:bCs/>
                <w:sz w:val="16"/>
                <w:szCs w:val="16"/>
              </w:rPr>
              <w:br/>
            </w:r>
            <w:r w:rsidRPr="005830F5">
              <w:rPr>
                <w:rFonts w:ascii="Arial" w:hAnsi="Arial" w:cs="Arial"/>
                <w:b/>
                <w:bCs/>
                <w:sz w:val="16"/>
                <w:szCs w:val="16"/>
              </w:rPr>
              <w:t>12- BÜTÜN PERSONELİ YANGIN KONUSUNTA EĞİTİNİZ.</w:t>
            </w:r>
            <w:r w:rsidR="005830F5" w:rsidRPr="005830F5">
              <w:rPr>
                <w:rFonts w:ascii="Arial" w:hAnsi="Arial" w:cs="Arial"/>
                <w:b/>
                <w:bCs/>
                <w:sz w:val="16"/>
                <w:szCs w:val="16"/>
              </w:rPr>
              <w:br/>
            </w:r>
            <w:r w:rsidRPr="005830F5">
              <w:rPr>
                <w:rFonts w:ascii="Arial" w:hAnsi="Arial" w:cs="Arial"/>
                <w:b/>
                <w:bCs/>
                <w:sz w:val="16"/>
                <w:szCs w:val="16"/>
              </w:rPr>
              <w:t>13- YANGIN KAÇIŞ YOLLARINI KULLANILIR HALDE TUTUNUZ.</w:t>
            </w:r>
          </w:p>
        </w:tc>
        <w:tc>
          <w:tcPr>
            <w:tcW w:w="5972" w:type="dxa"/>
            <w:tcBorders>
              <w:top w:val="single" w:sz="4" w:space="0" w:color="FF0000"/>
              <w:left w:val="single" w:sz="4" w:space="0" w:color="FF0000"/>
              <w:bottom w:val="single" w:sz="4" w:space="0" w:color="FF0000"/>
              <w:right w:val="single" w:sz="4" w:space="0" w:color="FF0000"/>
            </w:tcBorders>
          </w:tcPr>
          <w:p w:rsidR="000E5B86" w:rsidRPr="005830F5" w:rsidRDefault="000E5B86" w:rsidP="005830F5">
            <w:pPr>
              <w:rPr>
                <w:rFonts w:ascii="Arial" w:hAnsi="Arial" w:cs="Arial"/>
                <w:b/>
                <w:bCs/>
                <w:sz w:val="16"/>
                <w:szCs w:val="16"/>
              </w:rPr>
            </w:pPr>
            <w:r w:rsidRPr="005830F5">
              <w:rPr>
                <w:rFonts w:ascii="Arial" w:hAnsi="Arial" w:cs="Arial"/>
                <w:b/>
                <w:bCs/>
                <w:color w:val="993300"/>
                <w:sz w:val="16"/>
                <w:szCs w:val="16"/>
              </w:rPr>
              <w:t>2</w:t>
            </w:r>
            <w:r w:rsidR="005830F5" w:rsidRPr="005830F5">
              <w:rPr>
                <w:rFonts w:ascii="Arial" w:hAnsi="Arial" w:cs="Arial"/>
                <w:b/>
                <w:bCs/>
                <w:color w:val="993300"/>
                <w:sz w:val="16"/>
                <w:szCs w:val="16"/>
              </w:rPr>
              <w:t xml:space="preserve"> </w:t>
            </w:r>
            <w:r w:rsidR="005830F5" w:rsidRPr="005830F5">
              <w:rPr>
                <w:rFonts w:ascii="Arial" w:hAnsi="Arial" w:cs="Arial"/>
                <w:b/>
                <w:bCs/>
                <w:color w:val="993300"/>
                <w:sz w:val="16"/>
                <w:szCs w:val="16"/>
              </w:rPr>
              <w:br/>
            </w:r>
            <w:r w:rsidRPr="005830F5">
              <w:rPr>
                <w:rFonts w:ascii="Arial" w:hAnsi="Arial" w:cs="Arial"/>
                <w:color w:val="993300"/>
                <w:sz w:val="16"/>
                <w:szCs w:val="16"/>
              </w:rPr>
              <w:t>B- YANGIN ANINDA  AŞAĞIDAKİ İŞLEMLERİ YAPINIZ</w:t>
            </w:r>
            <w:r w:rsidR="005830F5" w:rsidRPr="005830F5">
              <w:rPr>
                <w:rFonts w:ascii="Arial" w:hAnsi="Arial" w:cs="Arial"/>
                <w:color w:val="993300"/>
                <w:sz w:val="16"/>
                <w:szCs w:val="16"/>
              </w:rPr>
              <w:br/>
            </w:r>
            <w:r w:rsidRPr="005830F5">
              <w:rPr>
                <w:rFonts w:ascii="Arial" w:hAnsi="Arial" w:cs="Arial"/>
                <w:b/>
                <w:bCs/>
                <w:sz w:val="16"/>
                <w:szCs w:val="16"/>
              </w:rPr>
              <w:t>1-</w:t>
            </w:r>
            <w:proofErr w:type="gramStart"/>
            <w:r w:rsidRPr="005830F5">
              <w:rPr>
                <w:rFonts w:ascii="Arial" w:hAnsi="Arial" w:cs="Arial"/>
                <w:b/>
                <w:bCs/>
                <w:sz w:val="16"/>
                <w:szCs w:val="16"/>
              </w:rPr>
              <w:t>TELAŞLANMAYINIZ,YANGINI</w:t>
            </w:r>
            <w:proofErr w:type="gramEnd"/>
            <w:r w:rsidRPr="005830F5">
              <w:rPr>
                <w:rFonts w:ascii="Arial" w:hAnsi="Arial" w:cs="Arial"/>
                <w:b/>
                <w:bCs/>
                <w:sz w:val="16"/>
                <w:szCs w:val="16"/>
              </w:rPr>
              <w:t xml:space="preserve"> ÇEVRENİZE VE SORUMLU KİŞİLERE DUYURUNUZ. (</w:t>
            </w:r>
            <w:proofErr w:type="gramStart"/>
            <w:r w:rsidRPr="005830F5">
              <w:rPr>
                <w:rFonts w:ascii="Arial" w:hAnsi="Arial" w:cs="Arial"/>
                <w:b/>
                <w:bCs/>
                <w:sz w:val="16"/>
                <w:szCs w:val="16"/>
              </w:rPr>
              <w:t>ÇAN,ZİL</w:t>
            </w:r>
            <w:proofErr w:type="gramEnd"/>
            <w:r w:rsidRPr="005830F5">
              <w:rPr>
                <w:rFonts w:ascii="Arial" w:hAnsi="Arial" w:cs="Arial"/>
                <w:b/>
                <w:bCs/>
                <w:sz w:val="16"/>
                <w:szCs w:val="16"/>
              </w:rPr>
              <w:t>,ALARM,SES VB. İLE)</w:t>
            </w:r>
            <w:r w:rsidR="005830F5" w:rsidRPr="005830F5">
              <w:rPr>
                <w:rFonts w:ascii="Arial" w:hAnsi="Arial" w:cs="Arial"/>
                <w:b/>
                <w:bCs/>
                <w:sz w:val="16"/>
                <w:szCs w:val="16"/>
              </w:rPr>
              <w:br/>
            </w:r>
            <w:r w:rsidRPr="005830F5">
              <w:rPr>
                <w:rFonts w:ascii="Arial" w:hAnsi="Arial" w:cs="Arial"/>
                <w:b/>
                <w:bCs/>
                <w:sz w:val="16"/>
                <w:szCs w:val="16"/>
              </w:rPr>
              <w:t>2-İTFAİYEYE HABER VERİNİZ</w:t>
            </w:r>
            <w:r w:rsidRPr="005830F5">
              <w:rPr>
                <w:rFonts w:ascii="Arial" w:hAnsi="Arial" w:cs="Arial"/>
                <w:b/>
                <w:bCs/>
                <w:color w:val="993300"/>
                <w:sz w:val="16"/>
                <w:szCs w:val="16"/>
              </w:rPr>
              <w:t>. (TEL: 110)</w:t>
            </w:r>
            <w:r w:rsidR="005830F5" w:rsidRPr="005830F5">
              <w:rPr>
                <w:rFonts w:ascii="Arial" w:hAnsi="Arial" w:cs="Arial"/>
                <w:b/>
                <w:bCs/>
                <w:color w:val="993300"/>
                <w:sz w:val="16"/>
                <w:szCs w:val="16"/>
              </w:rPr>
              <w:br/>
            </w:r>
            <w:r w:rsidRPr="005830F5">
              <w:rPr>
                <w:rFonts w:ascii="Arial" w:hAnsi="Arial" w:cs="Arial"/>
                <w:b/>
                <w:bCs/>
                <w:sz w:val="16"/>
                <w:szCs w:val="16"/>
              </w:rPr>
              <w:t>3-ADRESİ EN KISA VE DOĞRU OLARAK BİLDİRİNİZ.</w:t>
            </w:r>
            <w:r w:rsidR="005830F5" w:rsidRPr="005830F5">
              <w:rPr>
                <w:rFonts w:ascii="Arial" w:hAnsi="Arial" w:cs="Arial"/>
                <w:b/>
                <w:bCs/>
                <w:sz w:val="16"/>
                <w:szCs w:val="16"/>
              </w:rPr>
              <w:br/>
            </w:r>
            <w:r w:rsidRPr="005830F5">
              <w:rPr>
                <w:rFonts w:ascii="Arial" w:hAnsi="Arial" w:cs="Arial"/>
                <w:b/>
                <w:bCs/>
                <w:sz w:val="16"/>
                <w:szCs w:val="16"/>
              </w:rPr>
              <w:t>4-YANGIN CİNSİNİ BİLDİRİNİZ. (BİNA,BACA,AKARYAKIT,ELEKTRİK MOTORLU ARAÇ V.B.)</w:t>
            </w:r>
            <w:r w:rsidR="005830F5" w:rsidRPr="005830F5">
              <w:rPr>
                <w:rFonts w:ascii="Arial" w:hAnsi="Arial" w:cs="Arial"/>
                <w:b/>
                <w:bCs/>
                <w:sz w:val="16"/>
                <w:szCs w:val="16"/>
              </w:rPr>
              <w:br/>
            </w:r>
            <w:r w:rsidRPr="005830F5">
              <w:rPr>
                <w:rFonts w:ascii="Arial" w:hAnsi="Arial" w:cs="Arial"/>
                <w:b/>
                <w:bCs/>
                <w:sz w:val="16"/>
                <w:szCs w:val="16"/>
              </w:rPr>
              <w:t>5- İTFAİYE GELİNCEYE KADAR YANGINI SÖNDÜRMEK İÇİN ELDE MEVCUT ARAÇ GEREÇTEN FAYDALANMAYA ÇALIŞINIZ</w:t>
            </w:r>
            <w:proofErr w:type="gramStart"/>
            <w:r w:rsidRPr="005830F5">
              <w:rPr>
                <w:rFonts w:ascii="Arial" w:hAnsi="Arial" w:cs="Arial"/>
                <w:b/>
                <w:bCs/>
                <w:sz w:val="16"/>
                <w:szCs w:val="16"/>
              </w:rPr>
              <w:t>..</w:t>
            </w:r>
            <w:proofErr w:type="gramEnd"/>
            <w:r w:rsidR="005830F5" w:rsidRPr="005830F5">
              <w:rPr>
                <w:rFonts w:ascii="Arial" w:hAnsi="Arial" w:cs="Arial"/>
                <w:b/>
                <w:bCs/>
                <w:sz w:val="16"/>
                <w:szCs w:val="16"/>
              </w:rPr>
              <w:br/>
            </w:r>
            <w:r w:rsidRPr="005830F5">
              <w:rPr>
                <w:rFonts w:ascii="Arial" w:hAnsi="Arial" w:cs="Arial"/>
                <w:b/>
                <w:bCs/>
                <w:sz w:val="16"/>
                <w:szCs w:val="16"/>
              </w:rPr>
              <w:t xml:space="preserve">6-YANGININ YAYILMASINI ÖNLEMEK İÇİN KAPI VE PENCERELERİ KAPATINIZ. </w:t>
            </w:r>
            <w:proofErr w:type="gramStart"/>
            <w:r w:rsidRPr="005830F5">
              <w:rPr>
                <w:rFonts w:ascii="Arial" w:hAnsi="Arial" w:cs="Arial"/>
                <w:b/>
                <w:bCs/>
                <w:sz w:val="16"/>
                <w:szCs w:val="16"/>
              </w:rPr>
              <w:t>KİLİTLEMEYİNİZ,YANICI</w:t>
            </w:r>
            <w:proofErr w:type="gramEnd"/>
            <w:r w:rsidRPr="005830F5">
              <w:rPr>
                <w:rFonts w:ascii="Arial" w:hAnsi="Arial" w:cs="Arial"/>
                <w:b/>
                <w:bCs/>
                <w:sz w:val="16"/>
                <w:szCs w:val="16"/>
              </w:rPr>
              <w:t xml:space="preserve"> MADDELERİ UZAKLAŞTIRINIZ.</w:t>
            </w:r>
            <w:r w:rsidR="005830F5" w:rsidRPr="005830F5">
              <w:rPr>
                <w:rFonts w:ascii="Arial" w:hAnsi="Arial" w:cs="Arial"/>
                <w:b/>
                <w:bCs/>
                <w:sz w:val="16"/>
                <w:szCs w:val="16"/>
              </w:rPr>
              <w:br/>
            </w:r>
            <w:r w:rsidRPr="005830F5">
              <w:rPr>
                <w:rFonts w:ascii="Arial" w:hAnsi="Arial" w:cs="Arial"/>
                <w:b/>
                <w:bCs/>
                <w:sz w:val="16"/>
                <w:szCs w:val="16"/>
              </w:rPr>
              <w:t>7-ÖNCE CANLILARI SONRA KIYMETLİ EVRAK VE MALZEMEYİ KURTARINIZ.</w:t>
            </w:r>
            <w:r w:rsidR="005830F5" w:rsidRPr="005830F5">
              <w:rPr>
                <w:rFonts w:ascii="Arial" w:hAnsi="Arial" w:cs="Arial"/>
                <w:b/>
                <w:bCs/>
                <w:sz w:val="16"/>
                <w:szCs w:val="16"/>
              </w:rPr>
              <w:br/>
            </w:r>
            <w:r w:rsidRPr="005830F5">
              <w:rPr>
                <w:rFonts w:ascii="Arial" w:hAnsi="Arial" w:cs="Arial"/>
                <w:b/>
                <w:bCs/>
                <w:sz w:val="16"/>
                <w:szCs w:val="16"/>
              </w:rPr>
              <w:t>8-BUNLARI YAPARKEN KENDİNİZİ VE BAŞKALARINI RİSKE ATMAYINIZ.</w:t>
            </w:r>
            <w:r w:rsidR="005830F5" w:rsidRPr="005830F5">
              <w:rPr>
                <w:rFonts w:ascii="Arial" w:hAnsi="Arial" w:cs="Arial"/>
                <w:b/>
                <w:bCs/>
                <w:sz w:val="16"/>
                <w:szCs w:val="16"/>
              </w:rPr>
              <w:br/>
            </w:r>
            <w:r w:rsidRPr="005830F5">
              <w:rPr>
                <w:rFonts w:ascii="Arial" w:hAnsi="Arial" w:cs="Arial"/>
                <w:b/>
                <w:bCs/>
                <w:sz w:val="16"/>
                <w:szCs w:val="16"/>
              </w:rPr>
              <w:t>9- YANGIN SÖNDÜRME EKİPLERİ VEYA ŞEHİR İTFAİYESİ GELDİKTEN SONRA ONLARIN EMRİNE GİRİNİZ.</w:t>
            </w:r>
            <w:r w:rsidR="005830F5" w:rsidRPr="005830F5">
              <w:rPr>
                <w:rFonts w:ascii="Arial" w:hAnsi="Arial" w:cs="Arial"/>
                <w:b/>
                <w:bCs/>
                <w:sz w:val="16"/>
                <w:szCs w:val="16"/>
              </w:rPr>
              <w:br/>
            </w:r>
            <w:r w:rsidRPr="005830F5">
              <w:rPr>
                <w:rFonts w:ascii="Arial" w:hAnsi="Arial" w:cs="Arial"/>
                <w:b/>
                <w:bCs/>
                <w:sz w:val="16"/>
                <w:szCs w:val="16"/>
              </w:rPr>
              <w:t xml:space="preserve">10-HASTA VE YARALILARA İLKYARDIM </w:t>
            </w:r>
            <w:proofErr w:type="gramStart"/>
            <w:r w:rsidRPr="005830F5">
              <w:rPr>
                <w:rFonts w:ascii="Arial" w:hAnsi="Arial" w:cs="Arial"/>
                <w:b/>
                <w:bCs/>
                <w:sz w:val="16"/>
                <w:szCs w:val="16"/>
              </w:rPr>
              <w:t>YAPINIZ,ZEMİNE</w:t>
            </w:r>
            <w:proofErr w:type="gramEnd"/>
            <w:r w:rsidRPr="005830F5">
              <w:rPr>
                <w:rFonts w:ascii="Arial" w:hAnsi="Arial" w:cs="Arial"/>
                <w:b/>
                <w:bCs/>
                <w:sz w:val="16"/>
                <w:szCs w:val="16"/>
              </w:rPr>
              <w:t xml:space="preserve"> ULAŞMAMIŞ ASAN-SÖRLER  İLE  YANGIN MOTOPOMPLARI HARİÇ, ELEKTRİKLERİ KESİNİZ.</w:t>
            </w:r>
          </w:p>
        </w:tc>
      </w:tr>
      <w:tr w:rsidR="000E5B86" w:rsidRPr="005830F5" w:rsidTr="005830F5">
        <w:trPr>
          <w:trHeight w:val="2475"/>
        </w:trPr>
        <w:tc>
          <w:tcPr>
            <w:tcW w:w="5125" w:type="dxa"/>
            <w:tcBorders>
              <w:top w:val="single" w:sz="4" w:space="0" w:color="FF0000"/>
              <w:left w:val="single" w:sz="4" w:space="0" w:color="FF0000"/>
              <w:bottom w:val="single" w:sz="4" w:space="0" w:color="FF0000"/>
              <w:right w:val="single" w:sz="4" w:space="0" w:color="FF0000"/>
            </w:tcBorders>
          </w:tcPr>
          <w:p w:rsidR="000E5B86" w:rsidRPr="005830F5" w:rsidRDefault="000E5B86" w:rsidP="008F2B6D">
            <w:pPr>
              <w:pStyle w:val="Balk4"/>
              <w:rPr>
                <w:color w:val="993300"/>
                <w:sz w:val="16"/>
                <w:szCs w:val="16"/>
              </w:rPr>
            </w:pPr>
            <w:r w:rsidRPr="005830F5">
              <w:rPr>
                <w:color w:val="993300"/>
                <w:sz w:val="16"/>
                <w:szCs w:val="16"/>
              </w:rPr>
              <w:t>C. LÜZUMLU TELEFONLAR</w:t>
            </w:r>
          </w:p>
          <w:p w:rsidR="000E5B86" w:rsidRPr="005830F5" w:rsidRDefault="000E5B86" w:rsidP="005830F5">
            <w:pPr>
              <w:jc w:val="both"/>
              <w:rPr>
                <w:rFonts w:ascii="Arial" w:hAnsi="Arial" w:cs="Arial"/>
                <w:sz w:val="16"/>
                <w:szCs w:val="16"/>
              </w:rPr>
            </w:pPr>
            <w:r w:rsidRPr="005830F5">
              <w:rPr>
                <w:rFonts w:ascii="Arial" w:hAnsi="Arial" w:cs="Arial"/>
                <w:b/>
                <w:bCs/>
                <w:sz w:val="16"/>
                <w:szCs w:val="16"/>
              </w:rPr>
              <w:t>İTFAİYE:  110                 BİNA KORUMA AMİRİ      ELEKTRİK:   186</w:t>
            </w:r>
            <w:r w:rsidR="005830F5" w:rsidRPr="005830F5">
              <w:rPr>
                <w:rFonts w:ascii="Arial" w:hAnsi="Arial" w:cs="Arial"/>
                <w:b/>
                <w:bCs/>
                <w:sz w:val="16"/>
                <w:szCs w:val="16"/>
              </w:rPr>
              <w:br/>
            </w:r>
            <w:r w:rsidRPr="005830F5">
              <w:rPr>
                <w:rFonts w:ascii="Arial" w:hAnsi="Arial" w:cs="Arial"/>
                <w:b/>
                <w:bCs/>
                <w:sz w:val="16"/>
                <w:szCs w:val="16"/>
              </w:rPr>
              <w:t xml:space="preserve">POLİS </w:t>
            </w:r>
            <w:proofErr w:type="gramStart"/>
            <w:r w:rsidRPr="005830F5">
              <w:rPr>
                <w:rFonts w:ascii="Arial" w:hAnsi="Arial" w:cs="Arial"/>
                <w:b/>
                <w:bCs/>
                <w:sz w:val="16"/>
                <w:szCs w:val="16"/>
              </w:rPr>
              <w:t>İMDAT   :  155</w:t>
            </w:r>
            <w:proofErr w:type="gramEnd"/>
            <w:r w:rsidRPr="005830F5">
              <w:rPr>
                <w:rFonts w:ascii="Arial" w:hAnsi="Arial" w:cs="Arial"/>
                <w:b/>
                <w:bCs/>
                <w:sz w:val="16"/>
                <w:szCs w:val="16"/>
              </w:rPr>
              <w:t xml:space="preserve">                                                  SU           :  185</w:t>
            </w:r>
            <w:r w:rsidR="005830F5" w:rsidRPr="005830F5">
              <w:rPr>
                <w:rFonts w:ascii="Arial" w:hAnsi="Arial" w:cs="Arial"/>
                <w:b/>
                <w:bCs/>
                <w:sz w:val="16"/>
                <w:szCs w:val="16"/>
              </w:rPr>
              <w:br/>
              <w:t xml:space="preserve">AMBULA : 112   </w:t>
            </w:r>
            <w:r w:rsidRPr="005830F5">
              <w:rPr>
                <w:rFonts w:ascii="Arial" w:hAnsi="Arial" w:cs="Arial"/>
                <w:b/>
                <w:bCs/>
                <w:sz w:val="16"/>
                <w:szCs w:val="16"/>
              </w:rPr>
              <w:t xml:space="preserve"> </w:t>
            </w:r>
            <w:r w:rsidR="005830F5" w:rsidRPr="005830F5">
              <w:rPr>
                <w:rFonts w:ascii="Arial" w:hAnsi="Arial" w:cs="Arial"/>
                <w:b/>
                <w:bCs/>
                <w:sz w:val="16"/>
                <w:szCs w:val="16"/>
              </w:rPr>
              <w:t xml:space="preserve">       </w:t>
            </w:r>
            <w:r w:rsidRPr="005830F5">
              <w:rPr>
                <w:rFonts w:ascii="Arial" w:hAnsi="Arial" w:cs="Arial"/>
                <w:b/>
                <w:bCs/>
                <w:sz w:val="16"/>
                <w:szCs w:val="16"/>
              </w:rPr>
              <w:t>DOĞAL GAZ:</w:t>
            </w:r>
            <w:r w:rsidR="005830F5" w:rsidRPr="005830F5">
              <w:rPr>
                <w:rFonts w:ascii="Arial" w:hAnsi="Arial" w:cs="Arial"/>
                <w:b/>
                <w:bCs/>
                <w:sz w:val="16"/>
                <w:szCs w:val="16"/>
              </w:rPr>
              <w:br/>
            </w:r>
            <w:r w:rsidRPr="005830F5">
              <w:rPr>
                <w:rFonts w:ascii="Arial" w:hAnsi="Arial" w:cs="Arial"/>
                <w:sz w:val="16"/>
                <w:szCs w:val="16"/>
              </w:rPr>
              <w:t>JANDARMA İMDAT: 156</w:t>
            </w:r>
          </w:p>
          <w:p w:rsidR="000E5B86" w:rsidRPr="005830F5" w:rsidRDefault="000E5B86" w:rsidP="008F2B6D">
            <w:pPr>
              <w:pStyle w:val="Balk4"/>
              <w:rPr>
                <w:color w:val="993300"/>
                <w:sz w:val="16"/>
                <w:szCs w:val="16"/>
              </w:rPr>
            </w:pPr>
            <w:r w:rsidRPr="005830F5">
              <w:rPr>
                <w:color w:val="993300"/>
                <w:sz w:val="16"/>
                <w:szCs w:val="16"/>
              </w:rPr>
              <w:t>E</w:t>
            </w:r>
            <w:proofErr w:type="gramStart"/>
            <w:r w:rsidRPr="005830F5">
              <w:rPr>
                <w:color w:val="993300"/>
                <w:sz w:val="16"/>
                <w:szCs w:val="16"/>
              </w:rPr>
              <w:t>..</w:t>
            </w:r>
            <w:proofErr w:type="gramEnd"/>
            <w:r w:rsidRPr="005830F5">
              <w:rPr>
                <w:color w:val="993300"/>
                <w:sz w:val="16"/>
                <w:szCs w:val="16"/>
              </w:rPr>
              <w:t>YANGIN ÇIKIŞ SEBEPLERİ</w:t>
            </w:r>
          </w:p>
          <w:p w:rsidR="000E5B86" w:rsidRPr="005830F5" w:rsidRDefault="000E5B86" w:rsidP="000E5B86">
            <w:pPr>
              <w:numPr>
                <w:ilvl w:val="0"/>
                <w:numId w:val="2"/>
              </w:numPr>
              <w:spacing w:after="0" w:line="240" w:lineRule="auto"/>
              <w:jc w:val="both"/>
              <w:rPr>
                <w:rFonts w:ascii="Arial" w:hAnsi="Arial" w:cs="Arial"/>
                <w:b/>
                <w:bCs/>
                <w:sz w:val="16"/>
                <w:szCs w:val="16"/>
              </w:rPr>
            </w:pPr>
            <w:r w:rsidRPr="005830F5">
              <w:rPr>
                <w:rFonts w:ascii="Arial" w:hAnsi="Arial" w:cs="Arial"/>
                <w:b/>
                <w:bCs/>
                <w:sz w:val="16"/>
                <w:szCs w:val="16"/>
              </w:rPr>
              <w:t>TALİMAT VE EMİRLERE UYMAMAKTAN</w:t>
            </w:r>
          </w:p>
          <w:p w:rsidR="000E5B86" w:rsidRPr="005830F5" w:rsidRDefault="000E5B86" w:rsidP="000E5B86">
            <w:pPr>
              <w:numPr>
                <w:ilvl w:val="0"/>
                <w:numId w:val="2"/>
              </w:numPr>
              <w:spacing w:after="0" w:line="240" w:lineRule="auto"/>
              <w:jc w:val="both"/>
              <w:rPr>
                <w:rFonts w:ascii="Arial" w:hAnsi="Arial" w:cs="Arial"/>
                <w:b/>
                <w:bCs/>
                <w:sz w:val="16"/>
                <w:szCs w:val="16"/>
              </w:rPr>
            </w:pPr>
            <w:r w:rsidRPr="005830F5">
              <w:rPr>
                <w:rFonts w:ascii="Arial" w:hAnsi="Arial" w:cs="Arial"/>
                <w:b/>
                <w:bCs/>
                <w:sz w:val="16"/>
                <w:szCs w:val="16"/>
              </w:rPr>
              <w:t>BİLGİSİZLİKTEN</w:t>
            </w:r>
          </w:p>
          <w:p w:rsidR="000E5B86" w:rsidRPr="005830F5" w:rsidRDefault="000E5B86" w:rsidP="000E5B86">
            <w:pPr>
              <w:numPr>
                <w:ilvl w:val="0"/>
                <w:numId w:val="2"/>
              </w:numPr>
              <w:spacing w:after="0" w:line="240" w:lineRule="auto"/>
              <w:jc w:val="both"/>
              <w:rPr>
                <w:rFonts w:ascii="Arial" w:hAnsi="Arial" w:cs="Arial"/>
                <w:b/>
                <w:bCs/>
                <w:sz w:val="16"/>
                <w:szCs w:val="16"/>
              </w:rPr>
            </w:pPr>
            <w:r w:rsidRPr="005830F5">
              <w:rPr>
                <w:rFonts w:ascii="Arial" w:hAnsi="Arial" w:cs="Arial"/>
                <w:b/>
                <w:bCs/>
                <w:sz w:val="16"/>
                <w:szCs w:val="16"/>
              </w:rPr>
              <w:t>İHMALDEN</w:t>
            </w:r>
          </w:p>
          <w:p w:rsidR="000E5B86" w:rsidRPr="005830F5" w:rsidRDefault="000E5B86" w:rsidP="000E5B86">
            <w:pPr>
              <w:numPr>
                <w:ilvl w:val="0"/>
                <w:numId w:val="2"/>
              </w:numPr>
              <w:spacing w:after="0" w:line="240" w:lineRule="auto"/>
              <w:jc w:val="both"/>
              <w:rPr>
                <w:rFonts w:ascii="Arial" w:hAnsi="Arial" w:cs="Arial"/>
                <w:b/>
                <w:bCs/>
                <w:sz w:val="16"/>
                <w:szCs w:val="16"/>
              </w:rPr>
            </w:pPr>
            <w:r w:rsidRPr="005830F5">
              <w:rPr>
                <w:rFonts w:ascii="Arial" w:hAnsi="Arial" w:cs="Arial"/>
                <w:b/>
                <w:bCs/>
                <w:sz w:val="16"/>
                <w:szCs w:val="16"/>
              </w:rPr>
              <w:t>SABOTAJ HAREKETLERİNDEN</w:t>
            </w:r>
          </w:p>
          <w:p w:rsidR="000E5B86" w:rsidRPr="005830F5" w:rsidRDefault="000E5B86" w:rsidP="000E5B86">
            <w:pPr>
              <w:numPr>
                <w:ilvl w:val="0"/>
                <w:numId w:val="2"/>
              </w:numPr>
              <w:spacing w:after="0" w:line="240" w:lineRule="auto"/>
              <w:jc w:val="both"/>
              <w:rPr>
                <w:rFonts w:ascii="Arial" w:hAnsi="Arial" w:cs="Arial"/>
                <w:b/>
                <w:bCs/>
                <w:sz w:val="16"/>
                <w:szCs w:val="16"/>
              </w:rPr>
            </w:pPr>
            <w:r w:rsidRPr="005830F5">
              <w:rPr>
                <w:rFonts w:ascii="Arial" w:hAnsi="Arial" w:cs="Arial"/>
                <w:b/>
                <w:bCs/>
                <w:sz w:val="16"/>
                <w:szCs w:val="16"/>
              </w:rPr>
              <w:t>SIÇRAMA VE KAZALARDAN</w:t>
            </w:r>
          </w:p>
          <w:p w:rsidR="000E5B86" w:rsidRPr="005830F5" w:rsidRDefault="000E5B86" w:rsidP="005830F5">
            <w:pPr>
              <w:rPr>
                <w:rFonts w:ascii="Arial" w:hAnsi="Arial" w:cs="Arial"/>
                <w:b/>
                <w:bCs/>
                <w:sz w:val="16"/>
                <w:szCs w:val="16"/>
              </w:rPr>
            </w:pPr>
            <w:r w:rsidRPr="005830F5">
              <w:rPr>
                <w:rFonts w:ascii="Arial" w:hAnsi="Arial" w:cs="Arial"/>
                <w:b/>
                <w:bCs/>
                <w:sz w:val="16"/>
                <w:szCs w:val="16"/>
              </w:rPr>
              <w:t>6.     ELEKTRİK ARKI VE KONTAĞINDAN</w:t>
            </w:r>
          </w:p>
        </w:tc>
        <w:tc>
          <w:tcPr>
            <w:tcW w:w="5972" w:type="dxa"/>
            <w:tcBorders>
              <w:top w:val="single" w:sz="4" w:space="0" w:color="FF0000"/>
              <w:left w:val="single" w:sz="4" w:space="0" w:color="FF0000"/>
              <w:bottom w:val="single" w:sz="4" w:space="0" w:color="FF0000"/>
              <w:right w:val="single" w:sz="4" w:space="0" w:color="FF0000"/>
            </w:tcBorders>
          </w:tcPr>
          <w:p w:rsidR="000E5B86" w:rsidRPr="005830F5" w:rsidRDefault="000E5B86" w:rsidP="008F2B6D">
            <w:pPr>
              <w:pStyle w:val="Balk4"/>
              <w:rPr>
                <w:color w:val="993300"/>
                <w:sz w:val="16"/>
                <w:szCs w:val="16"/>
              </w:rPr>
            </w:pPr>
            <w:r w:rsidRPr="005830F5">
              <w:rPr>
                <w:color w:val="993300"/>
                <w:sz w:val="16"/>
                <w:szCs w:val="16"/>
              </w:rPr>
              <w:t>D. YANGIN SÖNDÜRME CİHAZININ KULLANILIŞI</w:t>
            </w:r>
          </w:p>
          <w:p w:rsidR="000E5B86" w:rsidRPr="005830F5" w:rsidRDefault="000E5B86" w:rsidP="000E5B86">
            <w:pPr>
              <w:numPr>
                <w:ilvl w:val="0"/>
                <w:numId w:val="3"/>
              </w:numPr>
              <w:spacing w:after="0" w:line="240" w:lineRule="auto"/>
              <w:rPr>
                <w:rFonts w:ascii="Arial" w:hAnsi="Arial" w:cs="Arial"/>
                <w:sz w:val="16"/>
                <w:szCs w:val="16"/>
              </w:rPr>
            </w:pPr>
            <w:r w:rsidRPr="005830F5">
              <w:rPr>
                <w:rFonts w:ascii="Arial" w:hAnsi="Arial" w:cs="Arial"/>
                <w:sz w:val="16"/>
                <w:szCs w:val="16"/>
              </w:rPr>
              <w:t xml:space="preserve">CİHAZI YANGIN YERİNE </w:t>
            </w:r>
            <w:proofErr w:type="gramStart"/>
            <w:r w:rsidRPr="005830F5">
              <w:rPr>
                <w:rFonts w:ascii="Arial" w:hAnsi="Arial" w:cs="Arial"/>
                <w:sz w:val="16"/>
                <w:szCs w:val="16"/>
              </w:rPr>
              <w:t>GETİRİNİZ,RÜZGARI</w:t>
            </w:r>
            <w:proofErr w:type="gramEnd"/>
            <w:r w:rsidRPr="005830F5">
              <w:rPr>
                <w:rFonts w:ascii="Arial" w:hAnsi="Arial" w:cs="Arial"/>
                <w:sz w:val="16"/>
                <w:szCs w:val="16"/>
              </w:rPr>
              <w:t xml:space="preserve"> ARKANIZA ALINIZ.</w:t>
            </w:r>
          </w:p>
          <w:p w:rsidR="000E5B86" w:rsidRPr="005830F5" w:rsidRDefault="000E5B86" w:rsidP="000E5B86">
            <w:pPr>
              <w:numPr>
                <w:ilvl w:val="0"/>
                <w:numId w:val="3"/>
              </w:numPr>
              <w:spacing w:after="0" w:line="240" w:lineRule="auto"/>
              <w:rPr>
                <w:rFonts w:ascii="Arial" w:hAnsi="Arial" w:cs="Arial"/>
                <w:sz w:val="16"/>
                <w:szCs w:val="16"/>
              </w:rPr>
            </w:pPr>
            <w:r w:rsidRPr="005830F5">
              <w:rPr>
                <w:rFonts w:ascii="Arial" w:hAnsi="Arial" w:cs="Arial"/>
                <w:sz w:val="16"/>
                <w:szCs w:val="16"/>
              </w:rPr>
              <w:t>ATEŞE MÜMKÜN OLDUĞUNCA YAKLAŞINIZ.</w:t>
            </w:r>
          </w:p>
          <w:p w:rsidR="000E5B86" w:rsidRPr="005830F5" w:rsidRDefault="000E5B86" w:rsidP="000E5B86">
            <w:pPr>
              <w:numPr>
                <w:ilvl w:val="0"/>
                <w:numId w:val="3"/>
              </w:numPr>
              <w:spacing w:after="0" w:line="240" w:lineRule="auto"/>
              <w:rPr>
                <w:rFonts w:ascii="Arial" w:hAnsi="Arial" w:cs="Arial"/>
                <w:sz w:val="16"/>
                <w:szCs w:val="16"/>
              </w:rPr>
            </w:pPr>
            <w:r w:rsidRPr="005830F5">
              <w:rPr>
                <w:rFonts w:ascii="Arial" w:hAnsi="Arial" w:cs="Arial"/>
                <w:sz w:val="16"/>
                <w:szCs w:val="16"/>
              </w:rPr>
              <w:t>TETİK MEKANİZMASINI KİLİTLEYEN PİMİ ÇIKARTINIZ VEYA KARBONDİ- OKSİTTÜPÜNÜN (KÜÇÜK TÜP) VALFİNİ SOLA DOĞRU ÇEVİREREK AÇINIZ.</w:t>
            </w:r>
          </w:p>
          <w:p w:rsidR="000E5B86" w:rsidRPr="005830F5" w:rsidRDefault="000E5B86" w:rsidP="000E5B86">
            <w:pPr>
              <w:numPr>
                <w:ilvl w:val="0"/>
                <w:numId w:val="3"/>
              </w:numPr>
              <w:spacing w:after="0" w:line="240" w:lineRule="auto"/>
              <w:rPr>
                <w:rFonts w:ascii="Arial" w:hAnsi="Arial" w:cs="Arial"/>
                <w:sz w:val="16"/>
                <w:szCs w:val="16"/>
              </w:rPr>
            </w:pPr>
            <w:r w:rsidRPr="005830F5">
              <w:rPr>
                <w:rFonts w:ascii="Arial" w:hAnsi="Arial" w:cs="Arial"/>
                <w:sz w:val="16"/>
                <w:szCs w:val="16"/>
              </w:rPr>
              <w:t>TETİĞE SONUNA KADAR BASARAK ÇIKAN GAZI VEYA TOZU YANGININ DOĞDUĞU YERE PÜSKÜRTÜNÜZ.</w:t>
            </w:r>
          </w:p>
          <w:p w:rsidR="000E5B86" w:rsidRPr="005830F5" w:rsidRDefault="000E5B86" w:rsidP="000E5B86">
            <w:pPr>
              <w:numPr>
                <w:ilvl w:val="0"/>
                <w:numId w:val="3"/>
              </w:numPr>
              <w:spacing w:after="0" w:line="240" w:lineRule="auto"/>
              <w:rPr>
                <w:rFonts w:ascii="Arial" w:hAnsi="Arial" w:cs="Arial"/>
                <w:sz w:val="16"/>
                <w:szCs w:val="16"/>
              </w:rPr>
            </w:pPr>
            <w:r w:rsidRPr="005830F5">
              <w:rPr>
                <w:rFonts w:ascii="Arial" w:hAnsi="Arial" w:cs="Arial"/>
                <w:sz w:val="16"/>
                <w:szCs w:val="16"/>
              </w:rPr>
              <w:t>YANGINI ÖN TARAFTAN ARKAYA DOĞRU SÖNDÜRÜNÜZ.</w:t>
            </w:r>
          </w:p>
          <w:p w:rsidR="000E5B86" w:rsidRPr="005830F5" w:rsidRDefault="000E5B86" w:rsidP="000E5B86">
            <w:pPr>
              <w:numPr>
                <w:ilvl w:val="0"/>
                <w:numId w:val="3"/>
              </w:numPr>
              <w:spacing w:after="0" w:line="240" w:lineRule="auto"/>
              <w:rPr>
                <w:rFonts w:ascii="Arial" w:hAnsi="Arial" w:cs="Arial"/>
                <w:sz w:val="16"/>
                <w:szCs w:val="16"/>
              </w:rPr>
            </w:pPr>
            <w:r w:rsidRPr="005830F5">
              <w:rPr>
                <w:rFonts w:ascii="Arial" w:hAnsi="Arial" w:cs="Arial"/>
                <w:sz w:val="16"/>
                <w:szCs w:val="16"/>
              </w:rPr>
              <w:t>YANGINI SÖNDÜĞÜNDEN EMİN OLMADAN TERK ETMEYİNİZ.</w:t>
            </w:r>
          </w:p>
          <w:p w:rsidR="000E5B86" w:rsidRPr="005830F5" w:rsidRDefault="000E5B86" w:rsidP="000E5B86">
            <w:pPr>
              <w:numPr>
                <w:ilvl w:val="0"/>
                <w:numId w:val="3"/>
              </w:numPr>
              <w:spacing w:after="0" w:line="240" w:lineRule="auto"/>
              <w:rPr>
                <w:rFonts w:ascii="Arial" w:hAnsi="Arial" w:cs="Arial"/>
                <w:sz w:val="16"/>
                <w:szCs w:val="16"/>
              </w:rPr>
            </w:pPr>
            <w:r w:rsidRPr="005830F5">
              <w:rPr>
                <w:rFonts w:ascii="Arial" w:hAnsi="Arial" w:cs="Arial"/>
                <w:sz w:val="16"/>
                <w:szCs w:val="16"/>
              </w:rPr>
              <w:t>TOZLU CİHAZLARI TOZ BİTENE KADAR BOŞALTINIZ.</w:t>
            </w:r>
          </w:p>
        </w:tc>
      </w:tr>
      <w:tr w:rsidR="000E5B86" w:rsidRPr="005830F5" w:rsidTr="005830F5">
        <w:trPr>
          <w:trHeight w:val="3716"/>
        </w:trPr>
        <w:tc>
          <w:tcPr>
            <w:tcW w:w="5125" w:type="dxa"/>
            <w:tcBorders>
              <w:top w:val="single" w:sz="4" w:space="0" w:color="FF0000"/>
              <w:left w:val="single" w:sz="4" w:space="0" w:color="FF0000"/>
              <w:bottom w:val="single" w:sz="4" w:space="0" w:color="FF0000"/>
              <w:right w:val="single" w:sz="4" w:space="0" w:color="FF0000"/>
            </w:tcBorders>
          </w:tcPr>
          <w:p w:rsidR="000E5B86" w:rsidRPr="005830F5" w:rsidRDefault="000E5B86" w:rsidP="008F2B6D">
            <w:pPr>
              <w:pStyle w:val="Balk6"/>
              <w:jc w:val="both"/>
              <w:rPr>
                <w:sz w:val="16"/>
                <w:szCs w:val="16"/>
              </w:rPr>
            </w:pPr>
          </w:p>
          <w:p w:rsidR="000E5B86" w:rsidRPr="005830F5" w:rsidRDefault="000E5B86" w:rsidP="008F2B6D">
            <w:pPr>
              <w:pStyle w:val="Balk6"/>
              <w:jc w:val="center"/>
              <w:rPr>
                <w:color w:val="993300"/>
                <w:sz w:val="16"/>
                <w:szCs w:val="16"/>
              </w:rPr>
            </w:pPr>
            <w:r w:rsidRPr="005830F5">
              <w:rPr>
                <w:color w:val="993300"/>
                <w:sz w:val="16"/>
                <w:szCs w:val="16"/>
              </w:rPr>
              <w:t>F. YANGIN ÇALIŞMA SAATLERİ İÇİNDE OLURSA</w:t>
            </w:r>
          </w:p>
          <w:p w:rsidR="000E5B86" w:rsidRPr="005830F5" w:rsidRDefault="000E5B86" w:rsidP="008F2B6D">
            <w:pPr>
              <w:pStyle w:val="GvdeMetniGirintisi"/>
              <w:numPr>
                <w:ilvl w:val="0"/>
                <w:numId w:val="4"/>
              </w:numPr>
              <w:jc w:val="both"/>
              <w:rPr>
                <w:b w:val="0"/>
                <w:bCs w:val="0"/>
                <w:sz w:val="16"/>
                <w:szCs w:val="16"/>
              </w:rPr>
            </w:pPr>
            <w:r w:rsidRPr="005830F5">
              <w:rPr>
                <w:sz w:val="16"/>
                <w:szCs w:val="16"/>
              </w:rPr>
              <w:t>HABER VERME:</w:t>
            </w:r>
            <w:r w:rsidRPr="005830F5">
              <w:rPr>
                <w:b w:val="0"/>
                <w:bCs w:val="0"/>
                <w:sz w:val="16"/>
                <w:szCs w:val="16"/>
              </w:rPr>
              <w:t xml:space="preserve"> YANGINI İLK GÖREN KİMSE ALARM, ZİL, TELEFON, BAĞIRARAK VB. HAREKETE GEÇİRMEKLE </w:t>
            </w:r>
            <w:proofErr w:type="gramStart"/>
            <w:r w:rsidRPr="005830F5">
              <w:rPr>
                <w:b w:val="0"/>
                <w:bCs w:val="0"/>
                <w:sz w:val="16"/>
                <w:szCs w:val="16"/>
              </w:rPr>
              <w:t>BERABER  TELEFONLA</w:t>
            </w:r>
            <w:proofErr w:type="gramEnd"/>
            <w:r w:rsidRPr="005830F5">
              <w:rPr>
                <w:b w:val="0"/>
                <w:bCs w:val="0"/>
                <w:sz w:val="16"/>
                <w:szCs w:val="16"/>
              </w:rPr>
              <w:t xml:space="preserve"> İTFAİYEYE HABER VERİR.</w:t>
            </w:r>
          </w:p>
          <w:p w:rsidR="000E5B86" w:rsidRPr="005830F5" w:rsidRDefault="000E5B86" w:rsidP="000E5B86">
            <w:pPr>
              <w:numPr>
                <w:ilvl w:val="0"/>
                <w:numId w:val="4"/>
              </w:numPr>
              <w:spacing w:after="0" w:line="240" w:lineRule="auto"/>
              <w:jc w:val="both"/>
              <w:rPr>
                <w:rFonts w:ascii="Arial" w:hAnsi="Arial" w:cs="Arial"/>
                <w:b/>
                <w:bCs/>
                <w:sz w:val="16"/>
                <w:szCs w:val="16"/>
              </w:rPr>
            </w:pPr>
            <w:r w:rsidRPr="005830F5">
              <w:rPr>
                <w:rFonts w:ascii="Arial" w:hAnsi="Arial" w:cs="Arial"/>
                <w:b/>
                <w:bCs/>
                <w:sz w:val="16"/>
                <w:szCs w:val="16"/>
              </w:rPr>
              <w:t>EKİPLERİN GÖREVLERİ:</w:t>
            </w:r>
          </w:p>
          <w:p w:rsidR="000E5B86" w:rsidRPr="005830F5" w:rsidRDefault="000E5B86" w:rsidP="008F2B6D">
            <w:pPr>
              <w:jc w:val="both"/>
              <w:rPr>
                <w:rFonts w:ascii="Arial" w:hAnsi="Arial" w:cs="Arial"/>
                <w:sz w:val="16"/>
                <w:szCs w:val="16"/>
              </w:rPr>
            </w:pPr>
            <w:r w:rsidRPr="005830F5">
              <w:rPr>
                <w:rFonts w:ascii="Arial" w:hAnsi="Arial" w:cs="Arial"/>
                <w:b/>
                <w:bCs/>
                <w:sz w:val="16"/>
                <w:szCs w:val="16"/>
              </w:rPr>
              <w:t xml:space="preserve"> SÖNDÜRME </w:t>
            </w:r>
            <w:proofErr w:type="gramStart"/>
            <w:r w:rsidRPr="005830F5">
              <w:rPr>
                <w:rFonts w:ascii="Arial" w:hAnsi="Arial" w:cs="Arial"/>
                <w:b/>
                <w:bCs/>
                <w:sz w:val="16"/>
                <w:szCs w:val="16"/>
              </w:rPr>
              <w:t>EKİBİ :</w:t>
            </w:r>
            <w:r w:rsidRPr="005830F5">
              <w:rPr>
                <w:rFonts w:ascii="Arial" w:hAnsi="Arial" w:cs="Arial"/>
                <w:sz w:val="16"/>
                <w:szCs w:val="16"/>
              </w:rPr>
              <w:t xml:space="preserve"> YANGININ</w:t>
            </w:r>
            <w:proofErr w:type="gramEnd"/>
            <w:r w:rsidRPr="005830F5">
              <w:rPr>
                <w:rFonts w:ascii="Arial" w:hAnsi="Arial" w:cs="Arial"/>
                <w:sz w:val="16"/>
                <w:szCs w:val="16"/>
              </w:rPr>
              <w:t xml:space="preserve"> ÇIKTIĞI YERİN ÜST VE YANLARINDAKİ ODALARDA TERTİBAT ALARAK YANGINI SÖNDÜRMEYE ÇALIŞIR.</w:t>
            </w:r>
          </w:p>
          <w:p w:rsidR="000E5B86" w:rsidRPr="005830F5" w:rsidRDefault="000E5B86" w:rsidP="008F2B6D">
            <w:pPr>
              <w:jc w:val="both"/>
              <w:rPr>
                <w:rFonts w:ascii="Arial" w:hAnsi="Arial" w:cs="Arial"/>
                <w:sz w:val="16"/>
                <w:szCs w:val="16"/>
              </w:rPr>
            </w:pPr>
            <w:r w:rsidRPr="005830F5">
              <w:rPr>
                <w:rFonts w:ascii="Arial" w:hAnsi="Arial" w:cs="Arial"/>
                <w:sz w:val="16"/>
                <w:szCs w:val="16"/>
              </w:rPr>
              <w:t xml:space="preserve">  </w:t>
            </w:r>
            <w:r w:rsidRPr="005830F5">
              <w:rPr>
                <w:rFonts w:ascii="Arial" w:hAnsi="Arial" w:cs="Arial"/>
                <w:b/>
                <w:bCs/>
                <w:sz w:val="16"/>
                <w:szCs w:val="16"/>
              </w:rPr>
              <w:t>KURTARMA EKİBİ:</w:t>
            </w:r>
            <w:r w:rsidRPr="005830F5">
              <w:rPr>
                <w:rFonts w:ascii="Arial" w:hAnsi="Arial" w:cs="Arial"/>
                <w:sz w:val="16"/>
                <w:szCs w:val="16"/>
              </w:rPr>
              <w:t xml:space="preserve"> VARSA ÖNCE CANLILARI KURTARIR. YANGINDA ÖNCELİK SIRASINA GÖRE EVRAK VE EŞYALARI BOŞALTMAYA HAZIR HALE GETİRİR. GEREKİYORSA BİNANIN HENÜZ YANMA TEHLİKESİ OLMAYAN KISIMLARINA TAŞIYABİLİRLER. YANGIN ÇIKAN BİNANIN TAHLİYESİNE, OLAY YERİNE GELEN İTFAİYE AMİRİNİN VEYA MÜLKİYE AMİRİNİN EMRİYLE BAŞLANIR. KURTARILAN EŞYA İTFAİYE AMİRİ VEYA İDARİ İŞLER BİRİM AMİRİNİN GÖSTERECEĞİ BİR YERE TAŞINIR.</w:t>
            </w:r>
          </w:p>
          <w:p w:rsidR="000E5B86" w:rsidRPr="005830F5" w:rsidRDefault="000E5B86" w:rsidP="008F2B6D">
            <w:pPr>
              <w:jc w:val="both"/>
              <w:rPr>
                <w:rFonts w:ascii="Arial" w:hAnsi="Arial" w:cs="Arial"/>
                <w:sz w:val="16"/>
                <w:szCs w:val="16"/>
              </w:rPr>
            </w:pPr>
            <w:r w:rsidRPr="005830F5">
              <w:rPr>
                <w:rFonts w:ascii="Arial" w:hAnsi="Arial" w:cs="Arial"/>
                <w:b/>
                <w:bCs/>
                <w:sz w:val="16"/>
                <w:szCs w:val="16"/>
              </w:rPr>
              <w:t>İLKYARDIM EKİBİ:</w:t>
            </w:r>
            <w:r w:rsidRPr="005830F5">
              <w:rPr>
                <w:rFonts w:ascii="Arial" w:hAnsi="Arial" w:cs="Arial"/>
                <w:sz w:val="16"/>
                <w:szCs w:val="16"/>
              </w:rPr>
              <w:t xml:space="preserve"> YARALI VE HASTALARA İLKYARDIM YAPAR.</w:t>
            </w:r>
          </w:p>
          <w:p w:rsidR="000E5B86" w:rsidRPr="005830F5" w:rsidRDefault="000E5B86" w:rsidP="005830F5">
            <w:pPr>
              <w:jc w:val="both"/>
              <w:rPr>
                <w:rFonts w:ascii="Arial" w:hAnsi="Arial" w:cs="Arial"/>
                <w:b/>
                <w:bCs/>
                <w:sz w:val="16"/>
                <w:szCs w:val="16"/>
              </w:rPr>
            </w:pPr>
            <w:r w:rsidRPr="005830F5">
              <w:rPr>
                <w:rFonts w:ascii="Arial" w:hAnsi="Arial" w:cs="Arial"/>
                <w:b/>
                <w:bCs/>
                <w:sz w:val="16"/>
                <w:szCs w:val="16"/>
              </w:rPr>
              <w:t>KORUMA EKİBİ:</w:t>
            </w:r>
            <w:r w:rsidRPr="005830F5">
              <w:rPr>
                <w:rFonts w:ascii="Arial" w:hAnsi="Arial" w:cs="Arial"/>
                <w:sz w:val="16"/>
                <w:szCs w:val="16"/>
              </w:rPr>
              <w:t xml:space="preserve"> YANGINDAN KURTARILAN EŞYALARI KORUR, PANİK VE KARGAŞAYI ÖNLER.</w:t>
            </w:r>
          </w:p>
        </w:tc>
        <w:tc>
          <w:tcPr>
            <w:tcW w:w="5972" w:type="dxa"/>
            <w:tcBorders>
              <w:top w:val="single" w:sz="4" w:space="0" w:color="FF0000"/>
              <w:left w:val="single" w:sz="4" w:space="0" w:color="FF0000"/>
              <w:bottom w:val="single" w:sz="4" w:space="0" w:color="FF0000"/>
              <w:right w:val="single" w:sz="4" w:space="0" w:color="FF0000"/>
            </w:tcBorders>
          </w:tcPr>
          <w:p w:rsidR="000E5B86" w:rsidRPr="005830F5" w:rsidRDefault="000E5B86" w:rsidP="008F2B6D">
            <w:pPr>
              <w:pStyle w:val="Balk4"/>
              <w:rPr>
                <w:color w:val="993300"/>
                <w:sz w:val="16"/>
                <w:szCs w:val="16"/>
              </w:rPr>
            </w:pPr>
            <w:r w:rsidRPr="005830F5">
              <w:rPr>
                <w:color w:val="993300"/>
                <w:sz w:val="16"/>
                <w:szCs w:val="16"/>
              </w:rPr>
              <w:t xml:space="preserve">G. YANGIN ÇALIŞMA SAATLERİ </w:t>
            </w:r>
            <w:r w:rsidRPr="005830F5">
              <w:rPr>
                <w:b w:val="0"/>
                <w:bCs w:val="0"/>
                <w:color w:val="993300"/>
                <w:sz w:val="16"/>
                <w:szCs w:val="16"/>
              </w:rPr>
              <w:t>DIŞINDA</w:t>
            </w:r>
            <w:r w:rsidRPr="005830F5">
              <w:rPr>
                <w:color w:val="993300"/>
                <w:sz w:val="16"/>
                <w:szCs w:val="16"/>
              </w:rPr>
              <w:t xml:space="preserve"> OLURSA</w:t>
            </w:r>
          </w:p>
          <w:p w:rsidR="000E5B86" w:rsidRPr="005830F5" w:rsidRDefault="000E5B86" w:rsidP="008F2B6D">
            <w:pPr>
              <w:jc w:val="both"/>
              <w:rPr>
                <w:rFonts w:ascii="Arial" w:hAnsi="Arial" w:cs="Arial"/>
                <w:b/>
                <w:bCs/>
                <w:sz w:val="16"/>
                <w:szCs w:val="16"/>
              </w:rPr>
            </w:pPr>
            <w:r w:rsidRPr="005830F5">
              <w:rPr>
                <w:rFonts w:ascii="Arial" w:hAnsi="Arial" w:cs="Arial"/>
                <w:b/>
                <w:bCs/>
                <w:sz w:val="16"/>
                <w:szCs w:val="16"/>
              </w:rPr>
              <w:t xml:space="preserve">1- HABER VERME: YANGINI İLK GÖREN KİMSE ALARM, ZİL, TELEFON, BAĞIRARAK VB. HAREKETE GEÇİRMEKLE </w:t>
            </w:r>
            <w:proofErr w:type="gramStart"/>
            <w:r w:rsidRPr="005830F5">
              <w:rPr>
                <w:rFonts w:ascii="Arial" w:hAnsi="Arial" w:cs="Arial"/>
                <w:b/>
                <w:bCs/>
                <w:sz w:val="16"/>
                <w:szCs w:val="16"/>
              </w:rPr>
              <w:t>BERABER  TELEFONLA</w:t>
            </w:r>
            <w:proofErr w:type="gramEnd"/>
            <w:r w:rsidRPr="005830F5">
              <w:rPr>
                <w:rFonts w:ascii="Arial" w:hAnsi="Arial" w:cs="Arial"/>
                <w:b/>
                <w:bCs/>
                <w:sz w:val="16"/>
                <w:szCs w:val="16"/>
              </w:rPr>
              <w:t xml:space="preserve"> İTFAİYEYE HABER VERİR. AYNI ZAMANDA YANGIN İHBAR TELEFONUNUN YANINDAKİ LİSTEDEN AMİRİNE VE İLGİLİLERE HABER VERİR.</w:t>
            </w:r>
          </w:p>
          <w:p w:rsidR="000E5B86" w:rsidRPr="005830F5" w:rsidRDefault="000E5B86" w:rsidP="008F2B6D">
            <w:pPr>
              <w:jc w:val="both"/>
              <w:rPr>
                <w:rFonts w:ascii="Arial" w:hAnsi="Arial" w:cs="Arial"/>
                <w:b/>
                <w:bCs/>
                <w:sz w:val="16"/>
                <w:szCs w:val="16"/>
              </w:rPr>
            </w:pPr>
            <w:r w:rsidRPr="005830F5">
              <w:rPr>
                <w:rFonts w:ascii="Arial" w:hAnsi="Arial" w:cs="Arial"/>
                <w:sz w:val="16"/>
                <w:szCs w:val="16"/>
              </w:rPr>
              <w:t xml:space="preserve">       </w:t>
            </w:r>
            <w:r w:rsidRPr="005830F5">
              <w:rPr>
                <w:rFonts w:ascii="Arial" w:hAnsi="Arial" w:cs="Arial"/>
                <w:b/>
                <w:bCs/>
                <w:sz w:val="16"/>
                <w:szCs w:val="16"/>
              </w:rPr>
              <w:t xml:space="preserve">  2.GÖREVLİLERİN HAREKET TARZI:</w:t>
            </w:r>
          </w:p>
          <w:p w:rsidR="000E5B86" w:rsidRPr="005830F5" w:rsidRDefault="000E5B86" w:rsidP="008F2B6D">
            <w:pPr>
              <w:jc w:val="both"/>
              <w:rPr>
                <w:rFonts w:ascii="Arial" w:hAnsi="Arial" w:cs="Arial"/>
                <w:sz w:val="16"/>
                <w:szCs w:val="16"/>
              </w:rPr>
            </w:pPr>
            <w:r w:rsidRPr="005830F5">
              <w:rPr>
                <w:rFonts w:ascii="Arial" w:hAnsi="Arial" w:cs="Arial"/>
                <w:sz w:val="16"/>
                <w:szCs w:val="16"/>
              </w:rPr>
              <w:t>YANGIN YERİNE GELEN DAİRE MÜDÜRÜ İLE EKİP PERSONELİ DERHAL VAZİFELERİNE BAŞLARLAR.</w:t>
            </w:r>
          </w:p>
          <w:p w:rsidR="000E5B86" w:rsidRPr="005830F5" w:rsidRDefault="000E5B86" w:rsidP="008F2B6D">
            <w:pPr>
              <w:pStyle w:val="Balk4"/>
              <w:rPr>
                <w:color w:val="993300"/>
                <w:sz w:val="16"/>
                <w:szCs w:val="16"/>
              </w:rPr>
            </w:pPr>
            <w:r w:rsidRPr="005830F5">
              <w:rPr>
                <w:color w:val="993300"/>
                <w:sz w:val="16"/>
                <w:szCs w:val="16"/>
              </w:rPr>
              <w:t>H. YANGIN BİNANIN YAKININDA OLURSA</w:t>
            </w:r>
          </w:p>
          <w:p w:rsidR="000E5B86" w:rsidRPr="005830F5" w:rsidRDefault="000E5B86" w:rsidP="000E5B86">
            <w:pPr>
              <w:numPr>
                <w:ilvl w:val="0"/>
                <w:numId w:val="5"/>
              </w:numPr>
              <w:spacing w:after="0" w:line="240" w:lineRule="auto"/>
              <w:jc w:val="both"/>
              <w:rPr>
                <w:rFonts w:ascii="Arial" w:hAnsi="Arial" w:cs="Arial"/>
                <w:sz w:val="16"/>
                <w:szCs w:val="16"/>
              </w:rPr>
            </w:pPr>
            <w:r w:rsidRPr="005830F5">
              <w:rPr>
                <w:rFonts w:ascii="Arial" w:hAnsi="Arial" w:cs="Arial"/>
                <w:sz w:val="16"/>
                <w:szCs w:val="16"/>
              </w:rPr>
              <w:t>BİNANIN YANGIN TEHDİTİ ALTINDAKİ TARAFINDA BULUNAN ODALARIN PERDELERİ ÇIKARILIR, PENCERELER KAPATILIR, GEREKİYORSA EVRAK, DOSYA VE DİĞER EŞYALAR TEHLİKESİZ YERLERE TAŞINIR.</w:t>
            </w:r>
          </w:p>
          <w:p w:rsidR="000E5B86" w:rsidRPr="005830F5" w:rsidRDefault="000E5B86" w:rsidP="000E5B86">
            <w:pPr>
              <w:numPr>
                <w:ilvl w:val="0"/>
                <w:numId w:val="5"/>
              </w:numPr>
              <w:spacing w:after="0" w:line="240" w:lineRule="auto"/>
              <w:jc w:val="both"/>
              <w:rPr>
                <w:rFonts w:ascii="Arial" w:hAnsi="Arial" w:cs="Arial"/>
                <w:sz w:val="16"/>
                <w:szCs w:val="16"/>
              </w:rPr>
            </w:pPr>
            <w:r w:rsidRPr="005830F5">
              <w:rPr>
                <w:rFonts w:ascii="Arial" w:hAnsi="Arial" w:cs="Arial"/>
                <w:sz w:val="16"/>
                <w:szCs w:val="16"/>
              </w:rPr>
              <w:t>ÇATIDA KORUMA TERTİBİ ALINIR. ÇATI VE DİĞER YERLERE DÜŞEN KIVILCIM SÖNDÜRÜLÜR. AHŞAP KISIMLAR VE ÇATI BOL SU İLE ISLATILIR. 7</w:t>
            </w:r>
          </w:p>
        </w:tc>
      </w:tr>
      <w:tr w:rsidR="000E5B86" w:rsidRPr="005830F5" w:rsidTr="005830F5">
        <w:trPr>
          <w:cantSplit/>
          <w:trHeight w:val="1922"/>
        </w:trPr>
        <w:tc>
          <w:tcPr>
            <w:tcW w:w="11097" w:type="dxa"/>
            <w:gridSpan w:val="2"/>
            <w:tcBorders>
              <w:top w:val="single" w:sz="4" w:space="0" w:color="FF0000"/>
              <w:left w:val="single" w:sz="4" w:space="0" w:color="FF0000"/>
              <w:bottom w:val="single" w:sz="4" w:space="0" w:color="FF0000"/>
              <w:right w:val="single" w:sz="4" w:space="0" w:color="FF0000"/>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0"/>
              <w:gridCol w:w="2190"/>
              <w:gridCol w:w="2189"/>
              <w:gridCol w:w="2189"/>
              <w:gridCol w:w="2189"/>
            </w:tblGrid>
            <w:tr w:rsidR="000E5B86" w:rsidRPr="005830F5" w:rsidTr="005830F5">
              <w:trPr>
                <w:trHeight w:val="525"/>
              </w:trPr>
              <w:tc>
                <w:tcPr>
                  <w:tcW w:w="1000" w:type="pct"/>
                  <w:shd w:val="clear" w:color="auto" w:fill="auto"/>
                  <w:vAlign w:val="center"/>
                </w:tcPr>
                <w:p w:rsidR="000E5B86" w:rsidRPr="005830F5" w:rsidRDefault="005830F5" w:rsidP="008F2B6D">
                  <w:pPr>
                    <w:framePr w:hSpace="141" w:wrap="around" w:vAnchor="text" w:hAnchor="margin" w:xAlign="center" w:y="-633"/>
                    <w:jc w:val="center"/>
                    <w:rPr>
                      <w:rFonts w:ascii="Arial" w:hAnsi="Arial" w:cs="Arial"/>
                      <w:b/>
                      <w:bCs/>
                      <w:sz w:val="16"/>
                      <w:szCs w:val="16"/>
                    </w:rPr>
                  </w:pPr>
                  <w:r>
                    <w:rPr>
                      <w:rFonts w:ascii="Arial" w:hAnsi="Arial" w:cs="Arial"/>
                      <w:b/>
                      <w:bCs/>
                      <w:sz w:val="16"/>
                      <w:szCs w:val="16"/>
                    </w:rPr>
                    <w:tab/>
                  </w:r>
                  <w:r w:rsidR="000E5B86" w:rsidRPr="005830F5">
                    <w:rPr>
                      <w:rFonts w:ascii="Arial" w:hAnsi="Arial" w:cs="Arial"/>
                      <w:b/>
                      <w:bCs/>
                      <w:sz w:val="16"/>
                      <w:szCs w:val="16"/>
                    </w:rPr>
                    <w:t>GÖREVİ</w:t>
                  </w:r>
                </w:p>
              </w:tc>
              <w:tc>
                <w:tcPr>
                  <w:tcW w:w="1000" w:type="pct"/>
                  <w:shd w:val="clear" w:color="auto" w:fill="auto"/>
                  <w:vAlign w:val="center"/>
                </w:tcPr>
                <w:p w:rsidR="000E5B86" w:rsidRPr="005830F5" w:rsidRDefault="000E5B86" w:rsidP="008F2B6D">
                  <w:pPr>
                    <w:framePr w:hSpace="141" w:wrap="around" w:vAnchor="text" w:hAnchor="margin" w:xAlign="center" w:y="-633"/>
                    <w:jc w:val="center"/>
                    <w:rPr>
                      <w:rFonts w:ascii="Arial" w:hAnsi="Arial" w:cs="Arial"/>
                      <w:b/>
                      <w:bCs/>
                      <w:sz w:val="16"/>
                      <w:szCs w:val="16"/>
                    </w:rPr>
                  </w:pPr>
                  <w:r w:rsidRPr="005830F5">
                    <w:rPr>
                      <w:rFonts w:ascii="Arial" w:hAnsi="Arial" w:cs="Arial"/>
                      <w:b/>
                      <w:bCs/>
                      <w:sz w:val="16"/>
                      <w:szCs w:val="16"/>
                    </w:rPr>
                    <w:t>SÖNDÜRME EKİBİ</w:t>
                  </w:r>
                </w:p>
              </w:tc>
              <w:tc>
                <w:tcPr>
                  <w:tcW w:w="1000" w:type="pct"/>
                  <w:shd w:val="clear" w:color="auto" w:fill="auto"/>
                  <w:vAlign w:val="center"/>
                </w:tcPr>
                <w:p w:rsidR="000E5B86" w:rsidRPr="005830F5" w:rsidRDefault="000E5B86" w:rsidP="008F2B6D">
                  <w:pPr>
                    <w:framePr w:hSpace="141" w:wrap="around" w:vAnchor="text" w:hAnchor="margin" w:xAlign="center" w:y="-633"/>
                    <w:jc w:val="center"/>
                    <w:rPr>
                      <w:rFonts w:ascii="Arial" w:hAnsi="Arial" w:cs="Arial"/>
                      <w:b/>
                      <w:bCs/>
                      <w:sz w:val="16"/>
                      <w:szCs w:val="16"/>
                    </w:rPr>
                  </w:pPr>
                  <w:r w:rsidRPr="005830F5">
                    <w:rPr>
                      <w:rFonts w:ascii="Arial" w:hAnsi="Arial" w:cs="Arial"/>
                      <w:b/>
                      <w:bCs/>
                      <w:sz w:val="16"/>
                      <w:szCs w:val="16"/>
                    </w:rPr>
                    <w:t>KURTARMA EKİBİ</w:t>
                  </w:r>
                </w:p>
              </w:tc>
              <w:tc>
                <w:tcPr>
                  <w:tcW w:w="1000" w:type="pct"/>
                  <w:shd w:val="clear" w:color="auto" w:fill="auto"/>
                  <w:vAlign w:val="center"/>
                </w:tcPr>
                <w:p w:rsidR="000E5B86" w:rsidRPr="005830F5" w:rsidRDefault="000E5B86" w:rsidP="008F2B6D">
                  <w:pPr>
                    <w:framePr w:hSpace="141" w:wrap="around" w:vAnchor="text" w:hAnchor="margin" w:xAlign="center" w:y="-633"/>
                    <w:jc w:val="center"/>
                    <w:rPr>
                      <w:rFonts w:ascii="Arial" w:hAnsi="Arial" w:cs="Arial"/>
                      <w:b/>
                      <w:bCs/>
                      <w:sz w:val="16"/>
                      <w:szCs w:val="16"/>
                    </w:rPr>
                  </w:pPr>
                  <w:r w:rsidRPr="005830F5">
                    <w:rPr>
                      <w:rFonts w:ascii="Arial" w:hAnsi="Arial" w:cs="Arial"/>
                      <w:b/>
                      <w:bCs/>
                      <w:sz w:val="16"/>
                      <w:szCs w:val="16"/>
                    </w:rPr>
                    <w:t>KORUMA EKİBİ</w:t>
                  </w:r>
                </w:p>
              </w:tc>
              <w:tc>
                <w:tcPr>
                  <w:tcW w:w="1000" w:type="pct"/>
                  <w:shd w:val="clear" w:color="auto" w:fill="auto"/>
                  <w:vAlign w:val="center"/>
                </w:tcPr>
                <w:p w:rsidR="000E5B86" w:rsidRPr="005830F5" w:rsidRDefault="000E5B86" w:rsidP="008F2B6D">
                  <w:pPr>
                    <w:framePr w:hSpace="141" w:wrap="around" w:vAnchor="text" w:hAnchor="margin" w:xAlign="center" w:y="-633"/>
                    <w:jc w:val="center"/>
                    <w:rPr>
                      <w:rFonts w:ascii="Arial" w:hAnsi="Arial" w:cs="Arial"/>
                      <w:b/>
                      <w:bCs/>
                      <w:sz w:val="16"/>
                      <w:szCs w:val="16"/>
                    </w:rPr>
                  </w:pPr>
                  <w:r w:rsidRPr="005830F5">
                    <w:rPr>
                      <w:rFonts w:ascii="Arial" w:hAnsi="Arial" w:cs="Arial"/>
                      <w:b/>
                      <w:bCs/>
                      <w:sz w:val="16"/>
                      <w:szCs w:val="16"/>
                    </w:rPr>
                    <w:t>İLYARDIM EKİBİ</w:t>
                  </w:r>
                </w:p>
              </w:tc>
            </w:tr>
            <w:tr w:rsidR="000E5B86" w:rsidRPr="005830F5" w:rsidTr="005830F5">
              <w:trPr>
                <w:trHeight w:val="335"/>
              </w:trPr>
              <w:tc>
                <w:tcPr>
                  <w:tcW w:w="1000" w:type="pct"/>
                  <w:shd w:val="clear" w:color="auto" w:fill="auto"/>
                  <w:vAlign w:val="center"/>
                </w:tcPr>
                <w:p w:rsidR="000E5B86" w:rsidRPr="005830F5" w:rsidRDefault="000E5B86" w:rsidP="008F2B6D">
                  <w:pPr>
                    <w:framePr w:hSpace="141" w:wrap="around" w:vAnchor="text" w:hAnchor="margin" w:xAlign="center" w:y="-633"/>
                    <w:jc w:val="center"/>
                    <w:rPr>
                      <w:rFonts w:ascii="Arial" w:hAnsi="Arial" w:cs="Arial"/>
                      <w:b/>
                      <w:bCs/>
                      <w:sz w:val="16"/>
                      <w:szCs w:val="16"/>
                    </w:rPr>
                  </w:pPr>
                  <w:r w:rsidRPr="005830F5">
                    <w:rPr>
                      <w:rFonts w:ascii="Arial" w:hAnsi="Arial" w:cs="Arial"/>
                      <w:b/>
                      <w:bCs/>
                      <w:sz w:val="16"/>
                      <w:szCs w:val="16"/>
                    </w:rPr>
                    <w:t>EKİP BAŞI</w:t>
                  </w:r>
                </w:p>
              </w:tc>
              <w:tc>
                <w:tcPr>
                  <w:tcW w:w="1000" w:type="pct"/>
                  <w:shd w:val="clear" w:color="auto" w:fill="auto"/>
                  <w:vAlign w:val="center"/>
                </w:tcPr>
                <w:p w:rsidR="000E5B86" w:rsidRPr="005830F5" w:rsidRDefault="000E5B86" w:rsidP="008F2B6D">
                  <w:pPr>
                    <w:framePr w:hSpace="141" w:wrap="around" w:vAnchor="text" w:hAnchor="margin" w:xAlign="center" w:y="-633"/>
                    <w:jc w:val="center"/>
                    <w:rPr>
                      <w:rFonts w:ascii="Arial" w:hAnsi="Arial" w:cs="Arial"/>
                      <w:b/>
                      <w:bCs/>
                      <w:sz w:val="16"/>
                      <w:szCs w:val="16"/>
                    </w:rPr>
                  </w:pPr>
                  <w:r w:rsidRPr="005830F5">
                    <w:rPr>
                      <w:rFonts w:ascii="Arial" w:hAnsi="Arial" w:cs="Arial"/>
                      <w:b/>
                      <w:bCs/>
                      <w:sz w:val="16"/>
                      <w:szCs w:val="16"/>
                    </w:rPr>
                    <w:t>F. Mehmet ÖZTÜRKÇE</w:t>
                  </w:r>
                </w:p>
              </w:tc>
              <w:tc>
                <w:tcPr>
                  <w:tcW w:w="1000" w:type="pct"/>
                  <w:shd w:val="clear" w:color="auto" w:fill="auto"/>
                  <w:vAlign w:val="center"/>
                </w:tcPr>
                <w:p w:rsidR="000E5B86" w:rsidRPr="005830F5" w:rsidRDefault="000E5B86" w:rsidP="008F2B6D">
                  <w:pPr>
                    <w:framePr w:hSpace="141" w:wrap="around" w:vAnchor="text" w:hAnchor="margin" w:xAlign="center" w:y="-633"/>
                    <w:jc w:val="center"/>
                    <w:rPr>
                      <w:rFonts w:ascii="Arial" w:hAnsi="Arial" w:cs="Arial"/>
                      <w:b/>
                      <w:bCs/>
                      <w:sz w:val="16"/>
                      <w:szCs w:val="16"/>
                    </w:rPr>
                  </w:pPr>
                  <w:r w:rsidRPr="005830F5">
                    <w:rPr>
                      <w:rFonts w:ascii="Arial" w:hAnsi="Arial" w:cs="Arial"/>
                      <w:b/>
                      <w:bCs/>
                      <w:sz w:val="16"/>
                      <w:szCs w:val="16"/>
                    </w:rPr>
                    <w:t>Hüseyin GÖÇÜM</w:t>
                  </w:r>
                </w:p>
              </w:tc>
              <w:tc>
                <w:tcPr>
                  <w:tcW w:w="1000" w:type="pct"/>
                  <w:shd w:val="clear" w:color="auto" w:fill="auto"/>
                  <w:vAlign w:val="center"/>
                </w:tcPr>
                <w:p w:rsidR="000E5B86" w:rsidRPr="005830F5" w:rsidRDefault="000E5B86" w:rsidP="008F2B6D">
                  <w:pPr>
                    <w:framePr w:hSpace="141" w:wrap="around" w:vAnchor="text" w:hAnchor="margin" w:xAlign="center" w:y="-633"/>
                    <w:jc w:val="center"/>
                    <w:rPr>
                      <w:rFonts w:ascii="Arial" w:hAnsi="Arial" w:cs="Arial"/>
                      <w:b/>
                      <w:bCs/>
                      <w:sz w:val="16"/>
                      <w:szCs w:val="16"/>
                    </w:rPr>
                  </w:pPr>
                  <w:r w:rsidRPr="005830F5">
                    <w:rPr>
                      <w:rFonts w:ascii="Arial" w:hAnsi="Arial" w:cs="Arial"/>
                      <w:b/>
                      <w:bCs/>
                      <w:sz w:val="16"/>
                      <w:szCs w:val="16"/>
                    </w:rPr>
                    <w:t>Ahmet GÜLTEKİN</w:t>
                  </w:r>
                </w:p>
              </w:tc>
              <w:tc>
                <w:tcPr>
                  <w:tcW w:w="1000" w:type="pct"/>
                  <w:shd w:val="clear" w:color="auto" w:fill="auto"/>
                  <w:vAlign w:val="center"/>
                </w:tcPr>
                <w:p w:rsidR="000E5B86" w:rsidRPr="005830F5" w:rsidRDefault="000E5B86" w:rsidP="008F2B6D">
                  <w:pPr>
                    <w:framePr w:hSpace="141" w:wrap="around" w:vAnchor="text" w:hAnchor="margin" w:xAlign="center" w:y="-633"/>
                    <w:jc w:val="center"/>
                    <w:rPr>
                      <w:rFonts w:ascii="Arial" w:hAnsi="Arial" w:cs="Arial"/>
                      <w:b/>
                      <w:bCs/>
                      <w:sz w:val="16"/>
                      <w:szCs w:val="16"/>
                    </w:rPr>
                  </w:pPr>
                  <w:r w:rsidRPr="005830F5">
                    <w:rPr>
                      <w:rFonts w:ascii="Arial" w:hAnsi="Arial" w:cs="Arial"/>
                      <w:b/>
                      <w:bCs/>
                      <w:sz w:val="16"/>
                      <w:szCs w:val="16"/>
                    </w:rPr>
                    <w:t>Mehmet KARAKAPLAN</w:t>
                  </w:r>
                </w:p>
              </w:tc>
            </w:tr>
            <w:tr w:rsidR="000E5B86" w:rsidRPr="005830F5" w:rsidTr="005830F5">
              <w:trPr>
                <w:trHeight w:val="357"/>
              </w:trPr>
              <w:tc>
                <w:tcPr>
                  <w:tcW w:w="1000" w:type="pct"/>
                  <w:vMerge w:val="restart"/>
                  <w:shd w:val="clear" w:color="auto" w:fill="auto"/>
                  <w:vAlign w:val="center"/>
                </w:tcPr>
                <w:p w:rsidR="000E5B86" w:rsidRPr="005830F5" w:rsidRDefault="000E5B86" w:rsidP="008F2B6D">
                  <w:pPr>
                    <w:framePr w:hSpace="141" w:wrap="around" w:vAnchor="text" w:hAnchor="margin" w:xAlign="center" w:y="-633"/>
                    <w:jc w:val="center"/>
                    <w:rPr>
                      <w:rFonts w:ascii="Arial" w:hAnsi="Arial" w:cs="Arial"/>
                      <w:b/>
                      <w:bCs/>
                      <w:sz w:val="16"/>
                      <w:szCs w:val="16"/>
                    </w:rPr>
                  </w:pPr>
                  <w:r w:rsidRPr="005830F5">
                    <w:rPr>
                      <w:rFonts w:ascii="Arial" w:hAnsi="Arial" w:cs="Arial"/>
                      <w:b/>
                      <w:bCs/>
                      <w:sz w:val="16"/>
                      <w:szCs w:val="16"/>
                    </w:rPr>
                    <w:t>EKİP PERSONELİ</w:t>
                  </w:r>
                </w:p>
              </w:tc>
              <w:tc>
                <w:tcPr>
                  <w:tcW w:w="1000" w:type="pct"/>
                  <w:shd w:val="clear" w:color="auto" w:fill="auto"/>
                  <w:vAlign w:val="center"/>
                </w:tcPr>
                <w:p w:rsidR="000E5B86" w:rsidRPr="005830F5" w:rsidRDefault="000E5B86" w:rsidP="008F2B6D">
                  <w:pPr>
                    <w:framePr w:hSpace="141" w:wrap="around" w:vAnchor="text" w:hAnchor="margin" w:xAlign="center" w:y="-633"/>
                    <w:jc w:val="center"/>
                    <w:rPr>
                      <w:rFonts w:ascii="Arial" w:hAnsi="Arial" w:cs="Arial"/>
                      <w:b/>
                      <w:bCs/>
                      <w:sz w:val="16"/>
                      <w:szCs w:val="16"/>
                    </w:rPr>
                  </w:pPr>
                  <w:r w:rsidRPr="005830F5">
                    <w:rPr>
                      <w:rFonts w:ascii="Arial" w:hAnsi="Arial" w:cs="Arial"/>
                      <w:b/>
                      <w:bCs/>
                      <w:sz w:val="16"/>
                      <w:szCs w:val="16"/>
                    </w:rPr>
                    <w:t>Orhan ARIK</w:t>
                  </w:r>
                </w:p>
              </w:tc>
              <w:tc>
                <w:tcPr>
                  <w:tcW w:w="1000" w:type="pct"/>
                  <w:shd w:val="clear" w:color="auto" w:fill="auto"/>
                  <w:vAlign w:val="center"/>
                </w:tcPr>
                <w:p w:rsidR="000E5B86" w:rsidRPr="005830F5" w:rsidRDefault="000E5B86" w:rsidP="008F2B6D">
                  <w:pPr>
                    <w:framePr w:hSpace="141" w:wrap="around" w:vAnchor="text" w:hAnchor="margin" w:xAlign="center" w:y="-633"/>
                    <w:jc w:val="center"/>
                    <w:rPr>
                      <w:rFonts w:ascii="Arial" w:hAnsi="Arial" w:cs="Arial"/>
                      <w:b/>
                      <w:bCs/>
                      <w:sz w:val="16"/>
                      <w:szCs w:val="16"/>
                    </w:rPr>
                  </w:pPr>
                  <w:r w:rsidRPr="005830F5">
                    <w:rPr>
                      <w:rFonts w:ascii="Arial" w:hAnsi="Arial" w:cs="Arial"/>
                      <w:b/>
                      <w:bCs/>
                      <w:sz w:val="16"/>
                      <w:szCs w:val="16"/>
                    </w:rPr>
                    <w:t>Mehmet Sait ÖZDEMİR</w:t>
                  </w:r>
                </w:p>
              </w:tc>
              <w:tc>
                <w:tcPr>
                  <w:tcW w:w="1000" w:type="pct"/>
                  <w:shd w:val="clear" w:color="auto" w:fill="auto"/>
                  <w:vAlign w:val="center"/>
                </w:tcPr>
                <w:p w:rsidR="000E5B86" w:rsidRPr="005830F5" w:rsidRDefault="000E5B86" w:rsidP="008F2B6D">
                  <w:pPr>
                    <w:framePr w:hSpace="141" w:wrap="around" w:vAnchor="text" w:hAnchor="margin" w:xAlign="center" w:y="-633"/>
                    <w:jc w:val="center"/>
                    <w:rPr>
                      <w:rFonts w:ascii="Arial" w:hAnsi="Arial" w:cs="Arial"/>
                      <w:b/>
                      <w:bCs/>
                      <w:sz w:val="16"/>
                      <w:szCs w:val="16"/>
                    </w:rPr>
                  </w:pPr>
                  <w:r w:rsidRPr="005830F5">
                    <w:rPr>
                      <w:rFonts w:ascii="Arial" w:hAnsi="Arial" w:cs="Arial"/>
                      <w:b/>
                      <w:bCs/>
                      <w:sz w:val="16"/>
                      <w:szCs w:val="16"/>
                    </w:rPr>
                    <w:t>Zeynep HANOL</w:t>
                  </w:r>
                </w:p>
              </w:tc>
              <w:tc>
                <w:tcPr>
                  <w:tcW w:w="1000" w:type="pct"/>
                  <w:shd w:val="clear" w:color="auto" w:fill="auto"/>
                  <w:vAlign w:val="center"/>
                </w:tcPr>
                <w:p w:rsidR="000E5B86" w:rsidRPr="005830F5" w:rsidRDefault="000E5B86" w:rsidP="008F2B6D">
                  <w:pPr>
                    <w:framePr w:hSpace="141" w:wrap="around" w:vAnchor="text" w:hAnchor="margin" w:xAlign="center" w:y="-633"/>
                    <w:jc w:val="center"/>
                    <w:rPr>
                      <w:rFonts w:ascii="Arial" w:hAnsi="Arial" w:cs="Arial"/>
                      <w:b/>
                      <w:bCs/>
                      <w:sz w:val="16"/>
                      <w:szCs w:val="16"/>
                    </w:rPr>
                  </w:pPr>
                  <w:r w:rsidRPr="005830F5">
                    <w:rPr>
                      <w:rFonts w:ascii="Arial" w:hAnsi="Arial" w:cs="Arial"/>
                      <w:b/>
                      <w:bCs/>
                      <w:sz w:val="16"/>
                      <w:szCs w:val="16"/>
                    </w:rPr>
                    <w:t>Gülten BİNGÖL ALAKUŞ</w:t>
                  </w:r>
                </w:p>
              </w:tc>
            </w:tr>
            <w:tr w:rsidR="000E5B86" w:rsidRPr="005830F5" w:rsidTr="005830F5">
              <w:trPr>
                <w:trHeight w:val="253"/>
              </w:trPr>
              <w:tc>
                <w:tcPr>
                  <w:tcW w:w="1000" w:type="pct"/>
                  <w:vMerge/>
                  <w:shd w:val="clear" w:color="auto" w:fill="auto"/>
                  <w:vAlign w:val="center"/>
                </w:tcPr>
                <w:p w:rsidR="000E5B86" w:rsidRPr="005830F5" w:rsidRDefault="000E5B86" w:rsidP="008F2B6D">
                  <w:pPr>
                    <w:framePr w:hSpace="141" w:wrap="around" w:vAnchor="text" w:hAnchor="margin" w:xAlign="center" w:y="-633"/>
                    <w:jc w:val="center"/>
                    <w:rPr>
                      <w:rFonts w:ascii="Arial" w:hAnsi="Arial" w:cs="Arial"/>
                      <w:b/>
                      <w:bCs/>
                      <w:sz w:val="16"/>
                      <w:szCs w:val="16"/>
                    </w:rPr>
                  </w:pPr>
                </w:p>
              </w:tc>
              <w:tc>
                <w:tcPr>
                  <w:tcW w:w="1000" w:type="pct"/>
                  <w:shd w:val="clear" w:color="auto" w:fill="auto"/>
                  <w:vAlign w:val="center"/>
                </w:tcPr>
                <w:p w:rsidR="000E5B86" w:rsidRPr="005830F5" w:rsidRDefault="000E5B86" w:rsidP="008F2B6D">
                  <w:pPr>
                    <w:framePr w:hSpace="141" w:wrap="around" w:vAnchor="text" w:hAnchor="margin" w:xAlign="center" w:y="-633"/>
                    <w:jc w:val="center"/>
                    <w:rPr>
                      <w:rFonts w:ascii="Arial" w:hAnsi="Arial" w:cs="Arial"/>
                      <w:b/>
                      <w:bCs/>
                      <w:sz w:val="16"/>
                      <w:szCs w:val="16"/>
                    </w:rPr>
                  </w:pPr>
                  <w:r w:rsidRPr="005830F5">
                    <w:rPr>
                      <w:rFonts w:ascii="Arial" w:hAnsi="Arial" w:cs="Arial"/>
                      <w:b/>
                      <w:bCs/>
                      <w:sz w:val="16"/>
                      <w:szCs w:val="16"/>
                    </w:rPr>
                    <w:t>Ekrem ŞEN</w:t>
                  </w:r>
                </w:p>
              </w:tc>
              <w:tc>
                <w:tcPr>
                  <w:tcW w:w="1000" w:type="pct"/>
                  <w:shd w:val="clear" w:color="auto" w:fill="auto"/>
                  <w:vAlign w:val="center"/>
                </w:tcPr>
                <w:p w:rsidR="000E5B86" w:rsidRPr="005830F5" w:rsidRDefault="000E5B86" w:rsidP="008F2B6D">
                  <w:pPr>
                    <w:framePr w:hSpace="141" w:wrap="around" w:vAnchor="text" w:hAnchor="margin" w:xAlign="center" w:y="-633"/>
                    <w:jc w:val="center"/>
                    <w:rPr>
                      <w:rFonts w:ascii="Arial" w:hAnsi="Arial" w:cs="Arial"/>
                      <w:b/>
                      <w:bCs/>
                      <w:sz w:val="16"/>
                      <w:szCs w:val="16"/>
                    </w:rPr>
                  </w:pPr>
                  <w:r w:rsidRPr="005830F5">
                    <w:rPr>
                      <w:rFonts w:ascii="Arial" w:hAnsi="Arial" w:cs="Arial"/>
                      <w:b/>
                      <w:bCs/>
                      <w:sz w:val="16"/>
                      <w:szCs w:val="16"/>
                    </w:rPr>
                    <w:t>Ahmet BARUTCU</w:t>
                  </w:r>
                </w:p>
              </w:tc>
              <w:tc>
                <w:tcPr>
                  <w:tcW w:w="1000" w:type="pct"/>
                  <w:shd w:val="clear" w:color="auto" w:fill="auto"/>
                  <w:vAlign w:val="center"/>
                </w:tcPr>
                <w:p w:rsidR="000E5B86" w:rsidRPr="005830F5" w:rsidRDefault="000E5B86" w:rsidP="008F2B6D">
                  <w:pPr>
                    <w:framePr w:hSpace="141" w:wrap="around" w:vAnchor="text" w:hAnchor="margin" w:xAlign="center" w:y="-633"/>
                    <w:jc w:val="center"/>
                    <w:rPr>
                      <w:rFonts w:ascii="Arial" w:hAnsi="Arial" w:cs="Arial"/>
                      <w:b/>
                      <w:bCs/>
                      <w:sz w:val="16"/>
                      <w:szCs w:val="16"/>
                    </w:rPr>
                  </w:pPr>
                  <w:r w:rsidRPr="005830F5">
                    <w:rPr>
                      <w:rFonts w:ascii="Arial" w:hAnsi="Arial" w:cs="Arial"/>
                      <w:b/>
                      <w:bCs/>
                      <w:sz w:val="16"/>
                      <w:szCs w:val="16"/>
                    </w:rPr>
                    <w:t>Seher GÜLER</w:t>
                  </w:r>
                </w:p>
              </w:tc>
              <w:tc>
                <w:tcPr>
                  <w:tcW w:w="1000" w:type="pct"/>
                  <w:shd w:val="clear" w:color="auto" w:fill="auto"/>
                  <w:vAlign w:val="center"/>
                </w:tcPr>
                <w:p w:rsidR="000E5B86" w:rsidRPr="005830F5" w:rsidRDefault="000E5B86" w:rsidP="008F2B6D">
                  <w:pPr>
                    <w:framePr w:hSpace="141" w:wrap="around" w:vAnchor="text" w:hAnchor="margin" w:xAlign="center" w:y="-633"/>
                    <w:jc w:val="center"/>
                    <w:rPr>
                      <w:rFonts w:ascii="Arial" w:hAnsi="Arial" w:cs="Arial"/>
                      <w:b/>
                      <w:bCs/>
                      <w:sz w:val="16"/>
                      <w:szCs w:val="16"/>
                    </w:rPr>
                  </w:pPr>
                  <w:r w:rsidRPr="005830F5">
                    <w:rPr>
                      <w:rFonts w:ascii="Arial" w:hAnsi="Arial" w:cs="Arial"/>
                      <w:b/>
                      <w:bCs/>
                      <w:sz w:val="16"/>
                      <w:szCs w:val="16"/>
                    </w:rPr>
                    <w:t>Sonay ASLAN</w:t>
                  </w:r>
                </w:p>
              </w:tc>
            </w:tr>
            <w:tr w:rsidR="000E5B86" w:rsidRPr="005830F5" w:rsidTr="005830F5">
              <w:trPr>
                <w:trHeight w:val="270"/>
              </w:trPr>
              <w:tc>
                <w:tcPr>
                  <w:tcW w:w="1000" w:type="pct"/>
                  <w:vMerge/>
                  <w:shd w:val="clear" w:color="auto" w:fill="auto"/>
                  <w:vAlign w:val="center"/>
                </w:tcPr>
                <w:p w:rsidR="000E5B86" w:rsidRPr="005830F5" w:rsidRDefault="000E5B86" w:rsidP="008F2B6D">
                  <w:pPr>
                    <w:framePr w:hSpace="141" w:wrap="around" w:vAnchor="text" w:hAnchor="margin" w:xAlign="center" w:y="-633"/>
                    <w:jc w:val="center"/>
                    <w:rPr>
                      <w:rFonts w:ascii="Arial" w:hAnsi="Arial" w:cs="Arial"/>
                      <w:b/>
                      <w:bCs/>
                      <w:sz w:val="16"/>
                      <w:szCs w:val="16"/>
                    </w:rPr>
                  </w:pPr>
                </w:p>
              </w:tc>
              <w:tc>
                <w:tcPr>
                  <w:tcW w:w="1000" w:type="pct"/>
                  <w:shd w:val="clear" w:color="auto" w:fill="auto"/>
                  <w:vAlign w:val="center"/>
                </w:tcPr>
                <w:p w:rsidR="000E5B86" w:rsidRPr="005830F5" w:rsidRDefault="000E5B86" w:rsidP="008F2B6D">
                  <w:pPr>
                    <w:framePr w:hSpace="141" w:wrap="around" w:vAnchor="text" w:hAnchor="margin" w:xAlign="center" w:y="-633"/>
                    <w:jc w:val="center"/>
                    <w:rPr>
                      <w:rFonts w:ascii="Arial" w:hAnsi="Arial" w:cs="Arial"/>
                      <w:b/>
                      <w:bCs/>
                      <w:sz w:val="16"/>
                      <w:szCs w:val="16"/>
                    </w:rPr>
                  </w:pPr>
                  <w:r w:rsidRPr="005830F5">
                    <w:rPr>
                      <w:rFonts w:ascii="Arial" w:hAnsi="Arial" w:cs="Arial"/>
                      <w:b/>
                      <w:bCs/>
                      <w:sz w:val="16"/>
                      <w:szCs w:val="16"/>
                    </w:rPr>
                    <w:t>Burhan BOZKURT</w:t>
                  </w:r>
                </w:p>
              </w:tc>
              <w:tc>
                <w:tcPr>
                  <w:tcW w:w="1000" w:type="pct"/>
                  <w:shd w:val="clear" w:color="auto" w:fill="auto"/>
                  <w:vAlign w:val="center"/>
                </w:tcPr>
                <w:p w:rsidR="000E5B86" w:rsidRPr="005830F5" w:rsidRDefault="000E5B86" w:rsidP="008F2B6D">
                  <w:pPr>
                    <w:framePr w:hSpace="141" w:wrap="around" w:vAnchor="text" w:hAnchor="margin" w:xAlign="center" w:y="-633"/>
                    <w:jc w:val="center"/>
                    <w:rPr>
                      <w:rFonts w:ascii="Arial" w:hAnsi="Arial" w:cs="Arial"/>
                      <w:b/>
                      <w:bCs/>
                      <w:sz w:val="16"/>
                      <w:szCs w:val="16"/>
                    </w:rPr>
                  </w:pPr>
                  <w:r w:rsidRPr="005830F5">
                    <w:rPr>
                      <w:rFonts w:ascii="Arial" w:hAnsi="Arial" w:cs="Arial"/>
                      <w:b/>
                      <w:bCs/>
                      <w:sz w:val="16"/>
                      <w:szCs w:val="16"/>
                    </w:rPr>
                    <w:t>Ali AVCU</w:t>
                  </w:r>
                </w:p>
              </w:tc>
              <w:tc>
                <w:tcPr>
                  <w:tcW w:w="1000" w:type="pct"/>
                  <w:shd w:val="clear" w:color="auto" w:fill="auto"/>
                  <w:vAlign w:val="center"/>
                </w:tcPr>
                <w:p w:rsidR="000E5B86" w:rsidRPr="005830F5" w:rsidRDefault="000E5B86" w:rsidP="008F2B6D">
                  <w:pPr>
                    <w:framePr w:hSpace="141" w:wrap="around" w:vAnchor="text" w:hAnchor="margin" w:xAlign="center" w:y="-633"/>
                    <w:jc w:val="center"/>
                    <w:rPr>
                      <w:rFonts w:ascii="Arial" w:hAnsi="Arial" w:cs="Arial"/>
                      <w:b/>
                      <w:bCs/>
                      <w:sz w:val="16"/>
                      <w:szCs w:val="16"/>
                    </w:rPr>
                  </w:pPr>
                  <w:r w:rsidRPr="005830F5">
                    <w:rPr>
                      <w:rFonts w:ascii="Arial" w:hAnsi="Arial" w:cs="Arial"/>
                      <w:b/>
                      <w:bCs/>
                      <w:sz w:val="16"/>
                      <w:szCs w:val="16"/>
                    </w:rPr>
                    <w:t>Mücahit TEKİN</w:t>
                  </w:r>
                </w:p>
              </w:tc>
              <w:tc>
                <w:tcPr>
                  <w:tcW w:w="1000" w:type="pct"/>
                  <w:shd w:val="clear" w:color="auto" w:fill="auto"/>
                  <w:vAlign w:val="center"/>
                </w:tcPr>
                <w:p w:rsidR="000E5B86" w:rsidRPr="005830F5" w:rsidRDefault="000E5B86" w:rsidP="008F2B6D">
                  <w:pPr>
                    <w:framePr w:hSpace="141" w:wrap="around" w:vAnchor="text" w:hAnchor="margin" w:xAlign="center" w:y="-633"/>
                    <w:jc w:val="center"/>
                    <w:rPr>
                      <w:rFonts w:ascii="Arial" w:hAnsi="Arial" w:cs="Arial"/>
                      <w:b/>
                      <w:bCs/>
                      <w:sz w:val="16"/>
                      <w:szCs w:val="16"/>
                    </w:rPr>
                  </w:pPr>
                  <w:r w:rsidRPr="005830F5">
                    <w:rPr>
                      <w:rFonts w:ascii="Arial" w:hAnsi="Arial" w:cs="Arial"/>
                      <w:b/>
                      <w:bCs/>
                      <w:sz w:val="16"/>
                      <w:szCs w:val="16"/>
                    </w:rPr>
                    <w:t xml:space="preserve">Turgut </w:t>
                  </w:r>
                  <w:proofErr w:type="gramStart"/>
                  <w:r w:rsidRPr="005830F5">
                    <w:rPr>
                      <w:rFonts w:ascii="Arial" w:hAnsi="Arial" w:cs="Arial"/>
                      <w:b/>
                      <w:bCs/>
                      <w:sz w:val="16"/>
                      <w:szCs w:val="16"/>
                    </w:rPr>
                    <w:t>ALİNMİŞ</w:t>
                  </w:r>
                  <w:proofErr w:type="gramEnd"/>
                </w:p>
              </w:tc>
            </w:tr>
            <w:tr w:rsidR="000E5B86" w:rsidRPr="005830F5" w:rsidTr="005830F5">
              <w:trPr>
                <w:trHeight w:val="67"/>
              </w:trPr>
              <w:tc>
                <w:tcPr>
                  <w:tcW w:w="1000" w:type="pct"/>
                  <w:vMerge/>
                  <w:shd w:val="clear" w:color="auto" w:fill="auto"/>
                  <w:vAlign w:val="center"/>
                </w:tcPr>
                <w:p w:rsidR="000E5B86" w:rsidRPr="005830F5" w:rsidRDefault="000E5B86" w:rsidP="008F2B6D">
                  <w:pPr>
                    <w:framePr w:hSpace="141" w:wrap="around" w:vAnchor="text" w:hAnchor="margin" w:xAlign="center" w:y="-633"/>
                    <w:jc w:val="center"/>
                    <w:rPr>
                      <w:rFonts w:ascii="Arial" w:hAnsi="Arial" w:cs="Arial"/>
                      <w:b/>
                      <w:bCs/>
                      <w:sz w:val="16"/>
                      <w:szCs w:val="16"/>
                    </w:rPr>
                  </w:pPr>
                </w:p>
              </w:tc>
              <w:tc>
                <w:tcPr>
                  <w:tcW w:w="1000" w:type="pct"/>
                  <w:shd w:val="clear" w:color="auto" w:fill="auto"/>
                  <w:vAlign w:val="center"/>
                </w:tcPr>
                <w:p w:rsidR="000E5B86" w:rsidRPr="005830F5" w:rsidRDefault="000E5B86" w:rsidP="008F2B6D">
                  <w:pPr>
                    <w:framePr w:hSpace="141" w:wrap="around" w:vAnchor="text" w:hAnchor="margin" w:xAlign="center" w:y="-633"/>
                    <w:jc w:val="center"/>
                    <w:rPr>
                      <w:rFonts w:ascii="Arial" w:hAnsi="Arial" w:cs="Arial"/>
                      <w:b/>
                      <w:bCs/>
                      <w:sz w:val="16"/>
                      <w:szCs w:val="16"/>
                    </w:rPr>
                  </w:pPr>
                  <w:r w:rsidRPr="005830F5">
                    <w:rPr>
                      <w:rFonts w:ascii="Arial" w:hAnsi="Arial" w:cs="Arial"/>
                      <w:b/>
                      <w:bCs/>
                      <w:sz w:val="16"/>
                      <w:szCs w:val="16"/>
                    </w:rPr>
                    <w:t>Burak ERTEKİN</w:t>
                  </w:r>
                </w:p>
              </w:tc>
              <w:tc>
                <w:tcPr>
                  <w:tcW w:w="1000" w:type="pct"/>
                  <w:shd w:val="clear" w:color="auto" w:fill="auto"/>
                  <w:vAlign w:val="center"/>
                </w:tcPr>
                <w:p w:rsidR="000E5B86" w:rsidRPr="005830F5" w:rsidRDefault="000E5B86" w:rsidP="008F2B6D">
                  <w:pPr>
                    <w:framePr w:hSpace="141" w:wrap="around" w:vAnchor="text" w:hAnchor="margin" w:xAlign="center" w:y="-633"/>
                    <w:jc w:val="center"/>
                    <w:rPr>
                      <w:rFonts w:ascii="Arial" w:hAnsi="Arial" w:cs="Arial"/>
                      <w:b/>
                      <w:bCs/>
                      <w:sz w:val="16"/>
                      <w:szCs w:val="16"/>
                    </w:rPr>
                  </w:pPr>
                  <w:r w:rsidRPr="005830F5">
                    <w:rPr>
                      <w:rFonts w:ascii="Arial" w:hAnsi="Arial" w:cs="Arial"/>
                      <w:b/>
                      <w:bCs/>
                      <w:sz w:val="16"/>
                      <w:szCs w:val="16"/>
                    </w:rPr>
                    <w:t>Akın AKKAŞ</w:t>
                  </w:r>
                </w:p>
              </w:tc>
              <w:tc>
                <w:tcPr>
                  <w:tcW w:w="1000" w:type="pct"/>
                  <w:shd w:val="clear" w:color="auto" w:fill="auto"/>
                  <w:vAlign w:val="center"/>
                </w:tcPr>
                <w:p w:rsidR="000E5B86" w:rsidRPr="005830F5" w:rsidRDefault="000E5B86" w:rsidP="008F2B6D">
                  <w:pPr>
                    <w:framePr w:hSpace="141" w:wrap="around" w:vAnchor="text" w:hAnchor="margin" w:xAlign="center" w:y="-633"/>
                    <w:jc w:val="center"/>
                    <w:rPr>
                      <w:rFonts w:ascii="Arial" w:hAnsi="Arial" w:cs="Arial"/>
                      <w:b/>
                      <w:bCs/>
                      <w:sz w:val="16"/>
                      <w:szCs w:val="16"/>
                    </w:rPr>
                  </w:pPr>
                  <w:r w:rsidRPr="005830F5">
                    <w:rPr>
                      <w:rFonts w:ascii="Arial" w:hAnsi="Arial" w:cs="Arial"/>
                      <w:b/>
                      <w:bCs/>
                      <w:sz w:val="16"/>
                      <w:szCs w:val="16"/>
                    </w:rPr>
                    <w:t>Habib DOĞAN</w:t>
                  </w:r>
                </w:p>
              </w:tc>
              <w:tc>
                <w:tcPr>
                  <w:tcW w:w="1000" w:type="pct"/>
                  <w:shd w:val="clear" w:color="auto" w:fill="auto"/>
                  <w:vAlign w:val="center"/>
                </w:tcPr>
                <w:p w:rsidR="000E5B86" w:rsidRPr="005830F5" w:rsidRDefault="000E5B86" w:rsidP="008F2B6D">
                  <w:pPr>
                    <w:framePr w:hSpace="141" w:wrap="around" w:vAnchor="text" w:hAnchor="margin" w:xAlign="center" w:y="-633"/>
                    <w:jc w:val="center"/>
                    <w:rPr>
                      <w:rFonts w:ascii="Arial" w:hAnsi="Arial" w:cs="Arial"/>
                      <w:b/>
                      <w:bCs/>
                      <w:sz w:val="16"/>
                      <w:szCs w:val="16"/>
                    </w:rPr>
                  </w:pPr>
                  <w:proofErr w:type="spellStart"/>
                  <w:r w:rsidRPr="005830F5">
                    <w:rPr>
                      <w:rFonts w:ascii="Arial" w:hAnsi="Arial" w:cs="Arial"/>
                      <w:b/>
                      <w:bCs/>
                      <w:sz w:val="16"/>
                      <w:szCs w:val="16"/>
                    </w:rPr>
                    <w:t>Sümeyra</w:t>
                  </w:r>
                  <w:proofErr w:type="spellEnd"/>
                  <w:r w:rsidRPr="005830F5">
                    <w:rPr>
                      <w:rFonts w:ascii="Arial" w:hAnsi="Arial" w:cs="Arial"/>
                      <w:b/>
                      <w:bCs/>
                      <w:sz w:val="16"/>
                      <w:szCs w:val="16"/>
                    </w:rPr>
                    <w:t xml:space="preserve"> ODABAŞ</w:t>
                  </w:r>
                </w:p>
              </w:tc>
            </w:tr>
          </w:tbl>
          <w:p w:rsidR="000E5B86" w:rsidRPr="005830F5" w:rsidRDefault="000E5B86" w:rsidP="008F2B6D">
            <w:pPr>
              <w:rPr>
                <w:rFonts w:ascii="Arial" w:hAnsi="Arial" w:cs="Arial"/>
                <w:b/>
                <w:bCs/>
                <w:sz w:val="16"/>
                <w:szCs w:val="16"/>
              </w:rPr>
            </w:pPr>
          </w:p>
        </w:tc>
      </w:tr>
    </w:tbl>
    <w:p w:rsidR="00A5012D" w:rsidRPr="005830F5" w:rsidRDefault="00A5012D" w:rsidP="005830F5">
      <w:pPr>
        <w:rPr>
          <w:rFonts w:ascii="Arial" w:hAnsi="Arial" w:cs="Arial"/>
          <w:sz w:val="16"/>
          <w:szCs w:val="16"/>
        </w:rPr>
      </w:pPr>
    </w:p>
    <w:sectPr w:rsidR="00A5012D" w:rsidRPr="005830F5" w:rsidSect="005830F5">
      <w:pgSz w:w="11906" w:h="16838"/>
      <w:pgMar w:top="238" w:right="272" w:bottom="244" w:left="23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F7643"/>
    <w:multiLevelType w:val="singleLevel"/>
    <w:tmpl w:val="410846DA"/>
    <w:lvl w:ilvl="0">
      <w:start w:val="1"/>
      <w:numFmt w:val="decimal"/>
      <w:lvlText w:val="%1-"/>
      <w:lvlJc w:val="left"/>
      <w:pPr>
        <w:tabs>
          <w:tab w:val="num" w:pos="360"/>
        </w:tabs>
        <w:ind w:left="360" w:hanging="360"/>
      </w:pPr>
      <w:rPr>
        <w:rFonts w:hint="default"/>
      </w:rPr>
    </w:lvl>
  </w:abstractNum>
  <w:abstractNum w:abstractNumId="1">
    <w:nsid w:val="374F1AE6"/>
    <w:multiLevelType w:val="singleLevel"/>
    <w:tmpl w:val="410846DA"/>
    <w:lvl w:ilvl="0">
      <w:start w:val="1"/>
      <w:numFmt w:val="decimal"/>
      <w:lvlText w:val="%1-"/>
      <w:lvlJc w:val="left"/>
      <w:pPr>
        <w:tabs>
          <w:tab w:val="num" w:pos="360"/>
        </w:tabs>
        <w:ind w:left="360" w:hanging="360"/>
      </w:pPr>
      <w:rPr>
        <w:rFonts w:hint="default"/>
      </w:rPr>
    </w:lvl>
  </w:abstractNum>
  <w:abstractNum w:abstractNumId="2">
    <w:nsid w:val="3CBC485C"/>
    <w:multiLevelType w:val="singleLevel"/>
    <w:tmpl w:val="410846DA"/>
    <w:lvl w:ilvl="0">
      <w:start w:val="1"/>
      <w:numFmt w:val="decimal"/>
      <w:lvlText w:val="%1-"/>
      <w:lvlJc w:val="left"/>
      <w:pPr>
        <w:tabs>
          <w:tab w:val="num" w:pos="360"/>
        </w:tabs>
        <w:ind w:left="360" w:hanging="360"/>
      </w:pPr>
      <w:rPr>
        <w:rFonts w:hint="default"/>
      </w:rPr>
    </w:lvl>
  </w:abstractNum>
  <w:abstractNum w:abstractNumId="3">
    <w:nsid w:val="5A2327E2"/>
    <w:multiLevelType w:val="singleLevel"/>
    <w:tmpl w:val="041F000F"/>
    <w:lvl w:ilvl="0">
      <w:start w:val="1"/>
      <w:numFmt w:val="decimal"/>
      <w:lvlText w:val="%1."/>
      <w:lvlJc w:val="left"/>
      <w:pPr>
        <w:tabs>
          <w:tab w:val="num" w:pos="360"/>
        </w:tabs>
        <w:ind w:left="360" w:hanging="360"/>
      </w:pPr>
      <w:rPr>
        <w:rFonts w:hint="default"/>
      </w:rPr>
    </w:lvl>
  </w:abstractNum>
  <w:abstractNum w:abstractNumId="4">
    <w:nsid w:val="6EB85978"/>
    <w:multiLevelType w:val="singleLevel"/>
    <w:tmpl w:val="15FCB1D6"/>
    <w:lvl w:ilvl="0">
      <w:start w:val="1"/>
      <w:numFmt w:val="upperLetter"/>
      <w:lvlText w:val="%1-"/>
      <w:lvlJc w:val="left"/>
      <w:pPr>
        <w:tabs>
          <w:tab w:val="num" w:pos="360"/>
        </w:tabs>
        <w:ind w:left="360" w:hanging="360"/>
      </w:pPr>
      <w:rPr>
        <w:rFont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E5B86"/>
    <w:rsid w:val="000E5B86"/>
    <w:rsid w:val="005830F5"/>
    <w:rsid w:val="00732464"/>
    <w:rsid w:val="00A5012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464"/>
  </w:style>
  <w:style w:type="paragraph" w:styleId="Balk2">
    <w:name w:val="heading 2"/>
    <w:basedOn w:val="Normal"/>
    <w:next w:val="Normal"/>
    <w:link w:val="Balk2Char"/>
    <w:qFormat/>
    <w:rsid w:val="000E5B86"/>
    <w:pPr>
      <w:keepNext/>
      <w:autoSpaceDE w:val="0"/>
      <w:autoSpaceDN w:val="0"/>
      <w:spacing w:after="0" w:line="240" w:lineRule="auto"/>
      <w:outlineLvl w:val="1"/>
    </w:pPr>
    <w:rPr>
      <w:rFonts w:ascii="Arial" w:eastAsia="Times New Roman" w:hAnsi="Arial" w:cs="Arial"/>
      <w:b/>
      <w:bCs/>
      <w:color w:val="000000"/>
      <w:sz w:val="24"/>
      <w:szCs w:val="24"/>
    </w:rPr>
  </w:style>
  <w:style w:type="paragraph" w:styleId="Balk4">
    <w:name w:val="heading 4"/>
    <w:basedOn w:val="Normal"/>
    <w:next w:val="Normal"/>
    <w:link w:val="Balk4Char"/>
    <w:qFormat/>
    <w:rsid w:val="000E5B86"/>
    <w:pPr>
      <w:keepNext/>
      <w:autoSpaceDE w:val="0"/>
      <w:autoSpaceDN w:val="0"/>
      <w:spacing w:after="0" w:line="240" w:lineRule="auto"/>
      <w:jc w:val="center"/>
      <w:outlineLvl w:val="3"/>
    </w:pPr>
    <w:rPr>
      <w:rFonts w:ascii="Arial" w:eastAsia="Times New Roman" w:hAnsi="Arial" w:cs="Arial"/>
      <w:b/>
      <w:bCs/>
      <w:color w:val="FF0000"/>
      <w:sz w:val="18"/>
      <w:szCs w:val="18"/>
    </w:rPr>
  </w:style>
  <w:style w:type="paragraph" w:styleId="Balk5">
    <w:name w:val="heading 5"/>
    <w:basedOn w:val="Normal"/>
    <w:next w:val="Normal"/>
    <w:link w:val="Balk5Char"/>
    <w:qFormat/>
    <w:rsid w:val="000E5B86"/>
    <w:pPr>
      <w:keepNext/>
      <w:autoSpaceDE w:val="0"/>
      <w:autoSpaceDN w:val="0"/>
      <w:spacing w:after="0" w:line="240" w:lineRule="auto"/>
      <w:outlineLvl w:val="4"/>
    </w:pPr>
    <w:rPr>
      <w:rFonts w:ascii="Arial" w:eastAsia="Times New Roman" w:hAnsi="Arial" w:cs="Arial"/>
      <w:b/>
      <w:bCs/>
      <w:color w:val="000000"/>
      <w:sz w:val="12"/>
      <w:szCs w:val="12"/>
    </w:rPr>
  </w:style>
  <w:style w:type="paragraph" w:styleId="Balk6">
    <w:name w:val="heading 6"/>
    <w:basedOn w:val="Normal"/>
    <w:next w:val="Normal"/>
    <w:link w:val="Balk6Char"/>
    <w:qFormat/>
    <w:rsid w:val="000E5B86"/>
    <w:pPr>
      <w:keepNext/>
      <w:autoSpaceDE w:val="0"/>
      <w:autoSpaceDN w:val="0"/>
      <w:spacing w:after="0" w:line="240" w:lineRule="auto"/>
      <w:outlineLvl w:val="5"/>
    </w:pPr>
    <w:rPr>
      <w:rFonts w:ascii="Arial" w:eastAsia="Times New Roman" w:hAnsi="Arial" w:cs="Arial"/>
      <w:b/>
      <w:bCs/>
      <w:color w:val="FF000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0E5B86"/>
    <w:rPr>
      <w:rFonts w:ascii="Arial" w:eastAsia="Times New Roman" w:hAnsi="Arial" w:cs="Arial"/>
      <w:b/>
      <w:bCs/>
      <w:color w:val="000000"/>
      <w:sz w:val="24"/>
      <w:szCs w:val="24"/>
    </w:rPr>
  </w:style>
  <w:style w:type="character" w:customStyle="1" w:styleId="Balk4Char">
    <w:name w:val="Başlık 4 Char"/>
    <w:basedOn w:val="VarsaylanParagrafYazTipi"/>
    <w:link w:val="Balk4"/>
    <w:rsid w:val="000E5B86"/>
    <w:rPr>
      <w:rFonts w:ascii="Arial" w:eastAsia="Times New Roman" w:hAnsi="Arial" w:cs="Arial"/>
      <w:b/>
      <w:bCs/>
      <w:color w:val="FF0000"/>
      <w:sz w:val="18"/>
      <w:szCs w:val="18"/>
    </w:rPr>
  </w:style>
  <w:style w:type="character" w:customStyle="1" w:styleId="Balk5Char">
    <w:name w:val="Başlık 5 Char"/>
    <w:basedOn w:val="VarsaylanParagrafYazTipi"/>
    <w:link w:val="Balk5"/>
    <w:rsid w:val="000E5B86"/>
    <w:rPr>
      <w:rFonts w:ascii="Arial" w:eastAsia="Times New Roman" w:hAnsi="Arial" w:cs="Arial"/>
      <w:b/>
      <w:bCs/>
      <w:color w:val="000000"/>
      <w:sz w:val="12"/>
      <w:szCs w:val="12"/>
    </w:rPr>
  </w:style>
  <w:style w:type="character" w:customStyle="1" w:styleId="Balk6Char">
    <w:name w:val="Başlık 6 Char"/>
    <w:basedOn w:val="VarsaylanParagrafYazTipi"/>
    <w:link w:val="Balk6"/>
    <w:rsid w:val="000E5B86"/>
    <w:rPr>
      <w:rFonts w:ascii="Arial" w:eastAsia="Times New Roman" w:hAnsi="Arial" w:cs="Arial"/>
      <w:b/>
      <w:bCs/>
      <w:color w:val="FF0000"/>
      <w:sz w:val="18"/>
      <w:szCs w:val="18"/>
    </w:rPr>
  </w:style>
  <w:style w:type="paragraph" w:styleId="GvdeMetni2">
    <w:name w:val="Body Text 2"/>
    <w:basedOn w:val="Normal"/>
    <w:link w:val="GvdeMetni2Char"/>
    <w:rsid w:val="000E5B86"/>
    <w:pPr>
      <w:spacing w:after="0" w:line="240" w:lineRule="auto"/>
    </w:pPr>
    <w:rPr>
      <w:rFonts w:ascii="Times New Roman" w:eastAsia="Times New Roman" w:hAnsi="Times New Roman" w:cs="Times New Roman"/>
      <w:sz w:val="24"/>
      <w:szCs w:val="20"/>
    </w:rPr>
  </w:style>
  <w:style w:type="character" w:customStyle="1" w:styleId="GvdeMetni2Char">
    <w:name w:val="Gövde Metni 2 Char"/>
    <w:basedOn w:val="VarsaylanParagrafYazTipi"/>
    <w:link w:val="GvdeMetni2"/>
    <w:rsid w:val="000E5B86"/>
    <w:rPr>
      <w:rFonts w:ascii="Times New Roman" w:eastAsia="Times New Roman" w:hAnsi="Times New Roman" w:cs="Times New Roman"/>
      <w:sz w:val="24"/>
      <w:szCs w:val="20"/>
    </w:rPr>
  </w:style>
  <w:style w:type="paragraph" w:styleId="GvdeMetni">
    <w:name w:val="Body Text"/>
    <w:basedOn w:val="Normal"/>
    <w:link w:val="GvdeMetniChar"/>
    <w:rsid w:val="000E5B86"/>
    <w:pPr>
      <w:spacing w:after="0" w:line="240" w:lineRule="auto"/>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rsid w:val="000E5B86"/>
    <w:rPr>
      <w:rFonts w:ascii="Times New Roman" w:eastAsia="Times New Roman" w:hAnsi="Times New Roman" w:cs="Times New Roman"/>
      <w:sz w:val="24"/>
      <w:szCs w:val="20"/>
    </w:rPr>
  </w:style>
  <w:style w:type="paragraph" w:styleId="GvdeMetniGirintisi">
    <w:name w:val="Body Text Indent"/>
    <w:basedOn w:val="Normal"/>
    <w:link w:val="GvdeMetniGirintisiChar"/>
    <w:rsid w:val="000E5B86"/>
    <w:pPr>
      <w:autoSpaceDE w:val="0"/>
      <w:autoSpaceDN w:val="0"/>
      <w:spacing w:after="0" w:line="240" w:lineRule="auto"/>
      <w:jc w:val="center"/>
    </w:pPr>
    <w:rPr>
      <w:rFonts w:ascii="Arial" w:eastAsia="Times New Roman" w:hAnsi="Arial" w:cs="Arial"/>
      <w:b/>
      <w:bCs/>
      <w:color w:val="000000"/>
      <w:sz w:val="24"/>
      <w:szCs w:val="24"/>
    </w:rPr>
  </w:style>
  <w:style w:type="character" w:customStyle="1" w:styleId="GvdeMetniGirintisiChar">
    <w:name w:val="Gövde Metni Girintisi Char"/>
    <w:basedOn w:val="VarsaylanParagrafYazTipi"/>
    <w:link w:val="GvdeMetniGirintisi"/>
    <w:rsid w:val="000E5B86"/>
    <w:rPr>
      <w:rFonts w:ascii="Arial" w:eastAsia="Times New Roman" w:hAnsi="Arial" w:cs="Arial"/>
      <w:b/>
      <w:bCs/>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692</Words>
  <Characters>3946</Characters>
  <Application>Microsoft Office Word</Application>
  <DocSecurity>0</DocSecurity>
  <Lines>32</Lines>
  <Paragraphs>9</Paragraphs>
  <ScaleCrop>false</ScaleCrop>
  <Company/>
  <LinksUpToDate>false</LinksUpToDate>
  <CharactersWithSpaces>4629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LENOVVO</dc:creator>
  <cp:keywords/>
  <dc:description/>
  <cp:lastModifiedBy>LENOVVO</cp:lastModifiedBy>
  <cp:revision>3</cp:revision>
  <dcterms:created xsi:type="dcterms:W3CDTF">2015-04-06T12:06:00Z</dcterms:created>
  <dcterms:modified xsi:type="dcterms:W3CDTF">2015-04-06T12:15:00Z</dcterms:modified>
</cp:coreProperties>
</file>